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B7591" w14:textId="77777777" w:rsidR="00D75F71" w:rsidRDefault="00D75F71" w:rsidP="00F572AC">
      <w:pPr>
        <w:spacing w:line="260" w:lineRule="exact"/>
        <w:rPr>
          <w:rFonts w:ascii="Meiryo UI" w:eastAsia="Meiryo UI" w:hAnsi="Meiryo UI"/>
          <w:sz w:val="20"/>
          <w:szCs w:val="20"/>
        </w:rPr>
      </w:pPr>
    </w:p>
    <w:p w14:paraId="1890D7C5" w14:textId="515458DD" w:rsidR="00F572AC" w:rsidRDefault="00B07C26" w:rsidP="00F572AC">
      <w:pPr>
        <w:spacing w:line="260" w:lineRule="exact"/>
        <w:rPr>
          <w:rFonts w:ascii="Meiryo UI" w:eastAsia="Meiryo UI" w:hAnsi="Meiryo UI"/>
          <w:sz w:val="20"/>
          <w:szCs w:val="20"/>
        </w:rPr>
      </w:pPr>
      <w:r>
        <w:rPr>
          <w:rFonts w:ascii="Meiryo UI" w:eastAsia="Meiryo UI" w:hAnsi="Meiryo UI" w:hint="eastAsia"/>
          <w:sz w:val="20"/>
          <w:szCs w:val="20"/>
        </w:rPr>
        <w:t xml:space="preserve">To </w:t>
      </w:r>
      <w:r w:rsidR="00B51067">
        <w:rPr>
          <w:rFonts w:ascii="Meiryo UI" w:eastAsia="Meiryo UI" w:hAnsi="Meiryo UI" w:hint="eastAsia"/>
          <w:sz w:val="20"/>
          <w:szCs w:val="20"/>
        </w:rPr>
        <w:t>RETAIL EXPO Tokyo 2026 Exhibition Office</w:t>
      </w:r>
    </w:p>
    <w:p w14:paraId="62C74212" w14:textId="28FB91BF" w:rsidR="00F572AC" w:rsidRPr="00324912" w:rsidRDefault="00F572AC" w:rsidP="00F572AC">
      <w:pPr>
        <w:ind w:rightChars="400" w:right="840"/>
        <w:jc w:val="right"/>
        <w:rPr>
          <w:rFonts w:ascii="Meiryo UI" w:eastAsia="Meiryo UI" w:hAnsi="Meiryo UI"/>
          <w:sz w:val="16"/>
          <w:szCs w:val="20"/>
        </w:rPr>
      </w:pPr>
      <w:r w:rsidRPr="00324912">
        <w:rPr>
          <w:rFonts w:ascii="Meiryo UI" w:eastAsia="Meiryo UI" w:hAnsi="Meiryo UI" w:hint="eastAsia"/>
          <w:sz w:val="16"/>
          <w:szCs w:val="20"/>
        </w:rPr>
        <w:t xml:space="preserve">Date: </w:t>
      </w:r>
      <w:r w:rsidR="005A53EF" w:rsidRPr="00324912">
        <w:rPr>
          <w:rFonts w:ascii="Meiryo UI" w:eastAsia="Meiryo UI" w:hAnsi="Meiryo UI" w:hint="eastAsia"/>
          <w:sz w:val="10"/>
          <w:szCs w:val="10"/>
        </w:rPr>
        <w:t xml:space="preserve"> </w:t>
      </w:r>
      <w:permStart w:id="1887139720" w:edGrp="everyone"/>
      <w:r w:rsidR="005A53EF" w:rsidRPr="00324912">
        <w:rPr>
          <w:rFonts w:ascii="Meiryo UI" w:eastAsia="Meiryo UI" w:hAnsi="Meiryo UI" w:hint="eastAsia"/>
          <w:sz w:val="10"/>
          <w:szCs w:val="10"/>
        </w:rPr>
        <w:t xml:space="preserve">      </w:t>
      </w:r>
      <w:permEnd w:id="1887139720"/>
      <w:r w:rsidR="005A53EF" w:rsidRPr="00324912">
        <w:rPr>
          <w:rFonts w:ascii="Meiryo UI" w:eastAsia="Meiryo UI" w:hAnsi="Meiryo UI" w:hint="eastAsia"/>
          <w:sz w:val="10"/>
          <w:szCs w:val="10"/>
        </w:rPr>
        <w:t xml:space="preserve"> </w:t>
      </w:r>
      <w:r w:rsidR="005A53EF" w:rsidRPr="00324912">
        <w:rPr>
          <w:rFonts w:ascii="Meiryo UI" w:eastAsia="Meiryo UI" w:hAnsi="Meiryo UI" w:hint="eastAsia"/>
          <w:sz w:val="16"/>
          <w:szCs w:val="20"/>
        </w:rPr>
        <w:t xml:space="preserve">/ </w:t>
      </w:r>
      <w:r w:rsidR="005A53EF" w:rsidRPr="00324912">
        <w:rPr>
          <w:rFonts w:ascii="Meiryo UI" w:eastAsia="Meiryo UI" w:hAnsi="Meiryo UI" w:hint="eastAsia"/>
          <w:sz w:val="10"/>
          <w:szCs w:val="10"/>
        </w:rPr>
        <w:t xml:space="preserve"> </w:t>
      </w:r>
      <w:permStart w:id="2038661041" w:edGrp="everyone"/>
      <w:r w:rsidR="005A53EF" w:rsidRPr="00324912">
        <w:rPr>
          <w:rFonts w:ascii="Meiryo UI" w:eastAsia="Meiryo UI" w:hAnsi="Meiryo UI" w:hint="eastAsia"/>
          <w:sz w:val="10"/>
          <w:szCs w:val="10"/>
        </w:rPr>
        <w:t xml:space="preserve">    </w:t>
      </w:r>
      <w:permEnd w:id="2038661041"/>
      <w:r w:rsidR="005A53EF" w:rsidRPr="00324912">
        <w:rPr>
          <w:rFonts w:ascii="Meiryo UI" w:eastAsia="Meiryo UI" w:hAnsi="Meiryo UI" w:hint="eastAsia"/>
          <w:sz w:val="16"/>
          <w:szCs w:val="20"/>
        </w:rPr>
        <w:t xml:space="preserve"> / </w:t>
      </w:r>
      <w:r w:rsidR="005A53EF" w:rsidRPr="00324912">
        <w:rPr>
          <w:rFonts w:ascii="Meiryo UI" w:eastAsia="Meiryo UI" w:hAnsi="Meiryo UI" w:hint="eastAsia"/>
          <w:sz w:val="10"/>
          <w:szCs w:val="10"/>
        </w:rPr>
        <w:t xml:space="preserve"> </w:t>
      </w:r>
      <w:permStart w:id="619936106" w:edGrp="everyone"/>
      <w:r w:rsidR="005A53EF" w:rsidRPr="00324912">
        <w:rPr>
          <w:rFonts w:ascii="Meiryo UI" w:eastAsia="Meiryo UI" w:hAnsi="Meiryo UI" w:hint="eastAsia"/>
          <w:sz w:val="10"/>
          <w:szCs w:val="10"/>
        </w:rPr>
        <w:t xml:space="preserve">    </w:t>
      </w:r>
      <w:permEnd w:id="619936106"/>
      <w:r w:rsidR="005A53EF" w:rsidRPr="00324912">
        <w:rPr>
          <w:rFonts w:ascii="Meiryo UI" w:eastAsia="Meiryo UI" w:hAnsi="Meiryo UI" w:hint="eastAsia"/>
          <w:sz w:val="16"/>
          <w:szCs w:val="20"/>
        </w:rPr>
        <w:t xml:space="preserve"> </w:t>
      </w:r>
    </w:p>
    <w:p w14:paraId="7914B819" w14:textId="77777777" w:rsidR="00D75F71" w:rsidRDefault="00D75F71" w:rsidP="00F572AC">
      <w:pPr>
        <w:spacing w:line="260" w:lineRule="exact"/>
        <w:rPr>
          <w:rFonts w:ascii="Meiryo UI" w:eastAsia="Meiryo UI" w:hAnsi="Meiryo UI"/>
          <w:sz w:val="20"/>
          <w:szCs w:val="20"/>
        </w:rPr>
      </w:pPr>
    </w:p>
    <w:p w14:paraId="2BBD1706" w14:textId="2D8340ED" w:rsidR="00F572AC" w:rsidRPr="00DD209D" w:rsidRDefault="00DD209D" w:rsidP="00F572AC">
      <w:pPr>
        <w:spacing w:line="260" w:lineRule="exact"/>
        <w:rPr>
          <w:rFonts w:ascii="Meiryo UI" w:eastAsia="Meiryo UI" w:hAnsi="Meiryo UI"/>
          <w:sz w:val="20"/>
          <w:szCs w:val="20"/>
        </w:rPr>
      </w:pPr>
      <w:r w:rsidRPr="00DD209D">
        <w:rPr>
          <w:rFonts w:ascii="Meiryo UI" w:eastAsia="Meiryo UI" w:hAnsi="Meiryo UI"/>
          <w:sz w:val="20"/>
          <w:szCs w:val="20"/>
        </w:rPr>
        <w:t>We hereby apply to exhibit at RETAIL EXPO Tokyo 2026.</w:t>
      </w:r>
    </w:p>
    <w:p w14:paraId="7F372D24" w14:textId="77777777" w:rsidR="00B51067" w:rsidRDefault="00B51067" w:rsidP="00F572AC">
      <w:pPr>
        <w:spacing w:line="260" w:lineRule="exact"/>
        <w:rPr>
          <w:rFonts w:ascii="Meiryo UI" w:eastAsia="Meiryo UI" w:hAnsi="Meiryo UI"/>
          <w:sz w:val="20"/>
          <w:szCs w:val="20"/>
        </w:rPr>
      </w:pPr>
    </w:p>
    <w:p w14:paraId="0624260F" w14:textId="7235F7FB" w:rsidR="006B3B6F" w:rsidRDefault="00DD209D" w:rsidP="00B51067">
      <w:pPr>
        <w:spacing w:line="260" w:lineRule="exact"/>
        <w:rPr>
          <w:rFonts w:ascii="Meiryo UI" w:eastAsia="Meiryo UI" w:hAnsi="Meiryo UI"/>
          <w:sz w:val="18"/>
          <w:szCs w:val="18"/>
        </w:rPr>
      </w:pPr>
      <w:r w:rsidRPr="00DD209D">
        <w:rPr>
          <w:rFonts w:ascii="Meiryo UI" w:eastAsia="Meiryo UI" w:hAnsi="Meiryo UI" w:hint="eastAsia"/>
          <w:sz w:val="18"/>
          <w:szCs w:val="18"/>
        </w:rPr>
        <w:t>The Exhibition Office will use the same company name/organizational name described in this form on the official website and direct mail to recruiting participants. Please note that the capitalization (uppercase and lowercase letters) you provide　will be us</w:t>
      </w:r>
      <w:r w:rsidRPr="00DD209D">
        <w:rPr>
          <w:rFonts w:ascii="Meiryo UI" w:eastAsia="Meiryo UI" w:hAnsi="Meiryo UI"/>
          <w:sz w:val="18"/>
          <w:szCs w:val="18"/>
        </w:rPr>
        <w:t>ed as-is in all official materials.</w:t>
      </w:r>
    </w:p>
    <w:p w14:paraId="4A75B782" w14:textId="77777777" w:rsidR="00DD209D" w:rsidRPr="00DD209D" w:rsidRDefault="00DD209D" w:rsidP="00B51067">
      <w:pPr>
        <w:spacing w:line="260" w:lineRule="exact"/>
        <w:rPr>
          <w:rFonts w:ascii="Meiryo UI" w:eastAsia="Meiryo UI" w:hAnsi="Meiryo UI"/>
          <w:sz w:val="18"/>
          <w:szCs w:val="18"/>
        </w:rPr>
      </w:pPr>
    </w:p>
    <w:p w14:paraId="7DC8D12E" w14:textId="2D6B3D87" w:rsidR="004915D6" w:rsidRPr="006B3B6F" w:rsidRDefault="006B3B6F" w:rsidP="00B51067">
      <w:pPr>
        <w:spacing w:line="260" w:lineRule="exact"/>
        <w:rPr>
          <w:rFonts w:ascii="Meiryo UI" w:eastAsia="Meiryo UI" w:hAnsi="Meiryo UI"/>
          <w:sz w:val="18"/>
          <w:szCs w:val="18"/>
        </w:rPr>
      </w:pPr>
      <w:r w:rsidRPr="006B3B6F">
        <w:rPr>
          <w:rFonts w:ascii="Meiryo UI" w:eastAsia="Meiryo UI" w:hAnsi="Meiryo UI"/>
          <w:sz w:val="18"/>
          <w:szCs w:val="18"/>
        </w:rPr>
        <w:t xml:space="preserve">Fields marked with </w:t>
      </w:r>
      <w:r w:rsidRPr="006B3B6F">
        <w:rPr>
          <w:rFonts w:ascii="Meiryo UI" w:eastAsia="Meiryo UI" w:hAnsi="Meiryo UI"/>
          <w:color w:val="FF0000"/>
          <w:sz w:val="18"/>
          <w:szCs w:val="18"/>
        </w:rPr>
        <w:t>*</w:t>
      </w:r>
      <w:r w:rsidRPr="006B3B6F">
        <w:rPr>
          <w:rFonts w:ascii="Meiryo UI" w:eastAsia="Meiryo UI" w:hAnsi="Meiryo UI"/>
          <w:sz w:val="18"/>
          <w:szCs w:val="18"/>
        </w:rPr>
        <w:t xml:space="preserve"> are mandatory.</w:t>
      </w:r>
    </w:p>
    <w:p w14:paraId="276E6C72" w14:textId="77777777" w:rsidR="006B3B6F" w:rsidRPr="006B3B6F" w:rsidRDefault="006B3B6F" w:rsidP="00B51067">
      <w:pPr>
        <w:spacing w:line="260" w:lineRule="exact"/>
        <w:rPr>
          <w:rFonts w:ascii="Meiryo UI" w:eastAsia="Meiryo UI" w:hAnsi="Meiryo UI"/>
          <w:b/>
          <w:bCs/>
          <w:sz w:val="20"/>
          <w:szCs w:val="20"/>
        </w:rPr>
      </w:pPr>
    </w:p>
    <w:p w14:paraId="1C81F1A4" w14:textId="56E4D0D4" w:rsidR="00B51067" w:rsidRPr="006B3B6F" w:rsidRDefault="00B51067" w:rsidP="00F572AC">
      <w:pPr>
        <w:spacing w:line="260" w:lineRule="exact"/>
        <w:rPr>
          <w:rFonts w:ascii="Meiryo UI" w:eastAsia="Meiryo UI" w:hAnsi="Meiryo UI"/>
          <w:b/>
          <w:bCs/>
          <w:sz w:val="20"/>
          <w:szCs w:val="20"/>
        </w:rPr>
      </w:pPr>
      <w:r w:rsidRPr="006B3B6F">
        <w:rPr>
          <w:rFonts w:ascii="Meiryo UI" w:eastAsia="Meiryo UI" w:hAnsi="Meiryo UI" w:hint="eastAsia"/>
          <w:b/>
          <w:bCs/>
          <w:sz w:val="20"/>
          <w:szCs w:val="20"/>
        </w:rPr>
        <w:t xml:space="preserve">Company/ </w:t>
      </w:r>
      <w:r w:rsidR="00DD209D">
        <w:rPr>
          <w:rFonts w:ascii="Meiryo UI" w:eastAsia="Meiryo UI" w:hAnsi="Meiryo UI"/>
          <w:b/>
          <w:bCs/>
          <w:sz w:val="20"/>
          <w:szCs w:val="20"/>
        </w:rPr>
        <w:t>Organization</w:t>
      </w:r>
      <w:r w:rsidR="00DD209D" w:rsidRPr="006B3B6F">
        <w:rPr>
          <w:rFonts w:ascii="Meiryo UI" w:eastAsia="Meiryo UI" w:hAnsi="Meiryo UI"/>
          <w:b/>
          <w:bCs/>
          <w:sz w:val="20"/>
          <w:szCs w:val="20"/>
        </w:rPr>
        <w:t xml:space="preserve"> Information</w:t>
      </w:r>
    </w:p>
    <w:tbl>
      <w:tblPr>
        <w:tblStyle w:val="aa"/>
        <w:tblW w:w="0" w:type="auto"/>
        <w:tblInd w:w="279" w:type="dxa"/>
        <w:tblLook w:val="04A0" w:firstRow="1" w:lastRow="0" w:firstColumn="1" w:lastColumn="0" w:noHBand="0" w:noVBand="1"/>
      </w:tblPr>
      <w:tblGrid>
        <w:gridCol w:w="2235"/>
        <w:gridCol w:w="8248"/>
      </w:tblGrid>
      <w:tr w:rsidR="00B51067" w14:paraId="1A984C15" w14:textId="77777777" w:rsidTr="00827114">
        <w:tc>
          <w:tcPr>
            <w:tcW w:w="1843" w:type="dxa"/>
            <w:shd w:val="clear" w:color="auto" w:fill="D9D9D9" w:themeFill="background1" w:themeFillShade="D9"/>
            <w:vAlign w:val="center"/>
          </w:tcPr>
          <w:p w14:paraId="55B59764" w14:textId="001BDAD7" w:rsidR="00B51067" w:rsidRPr="00B5194E" w:rsidRDefault="00DD209D" w:rsidP="00B51067">
            <w:pPr>
              <w:spacing w:line="260" w:lineRule="exact"/>
              <w:rPr>
                <w:rFonts w:ascii="Meiryo UI" w:eastAsia="Meiryo UI" w:hAnsi="Meiryo UI"/>
                <w:sz w:val="18"/>
                <w:szCs w:val="18"/>
              </w:rPr>
            </w:pPr>
            <w:r w:rsidRPr="00B5194E">
              <w:rPr>
                <w:rFonts w:ascii="Meiryo UI" w:eastAsia="Meiryo UI" w:hAnsi="Meiryo UI"/>
                <w:sz w:val="18"/>
                <w:szCs w:val="18"/>
              </w:rPr>
              <w:t>Company/</w:t>
            </w:r>
            <w:r>
              <w:rPr>
                <w:rFonts w:ascii="Meiryo UI" w:eastAsia="Meiryo UI" w:hAnsi="Meiryo UI" w:hint="eastAsia"/>
                <w:sz w:val="18"/>
                <w:szCs w:val="18"/>
              </w:rPr>
              <w:t>Organization</w:t>
            </w:r>
            <w:r w:rsidRPr="00B5194E">
              <w:rPr>
                <w:rFonts w:ascii="Meiryo UI" w:eastAsia="Meiryo UI" w:hAnsi="Meiryo UI"/>
                <w:sz w:val="18"/>
                <w:szCs w:val="18"/>
              </w:rPr>
              <w:t xml:space="preserve"> Name</w:t>
            </w:r>
            <w:r w:rsidRPr="00B5194E">
              <w:rPr>
                <w:rFonts w:ascii="Meiryo UI" w:eastAsia="Meiryo UI" w:hAnsi="Meiryo UI" w:hint="eastAsia"/>
                <w:color w:val="FF0000"/>
                <w:sz w:val="18"/>
                <w:szCs w:val="18"/>
              </w:rPr>
              <w:t>*</w:t>
            </w:r>
          </w:p>
        </w:tc>
        <w:tc>
          <w:tcPr>
            <w:tcW w:w="8640" w:type="dxa"/>
            <w:vAlign w:val="center"/>
          </w:tcPr>
          <w:p w14:paraId="327DAE66" w14:textId="6ACDEAA6" w:rsidR="00B51067" w:rsidRPr="00B5194E" w:rsidRDefault="00B51067" w:rsidP="00B51067">
            <w:pPr>
              <w:spacing w:line="260" w:lineRule="exact"/>
              <w:rPr>
                <w:rFonts w:ascii="Meiryo UI" w:eastAsia="Meiryo UI" w:hAnsi="Meiryo UI"/>
                <w:sz w:val="18"/>
                <w:szCs w:val="18"/>
              </w:rPr>
            </w:pPr>
            <w:r w:rsidRPr="00B5194E">
              <w:rPr>
                <w:rFonts w:ascii="Meiryo UI" w:eastAsia="Meiryo UI" w:hAnsi="Meiryo UI" w:hint="eastAsia"/>
                <w:sz w:val="18"/>
                <w:szCs w:val="18"/>
              </w:rPr>
              <w:t xml:space="preserve">  </w:t>
            </w:r>
            <w:permStart w:id="1007702122" w:edGrp="everyone"/>
            <w:r w:rsidRPr="00B5194E">
              <w:rPr>
                <w:rFonts w:ascii="Meiryo UI" w:eastAsia="Meiryo UI" w:hAnsi="Meiryo UI" w:hint="eastAsia"/>
                <w:sz w:val="18"/>
                <w:szCs w:val="18"/>
              </w:rPr>
              <w:t xml:space="preserve">                                                                                 </w:t>
            </w:r>
            <w:permEnd w:id="1007702122"/>
            <w:r w:rsidRPr="00B5194E">
              <w:rPr>
                <w:rFonts w:ascii="Meiryo UI" w:eastAsia="Meiryo UI" w:hAnsi="Meiryo UI" w:hint="eastAsia"/>
                <w:sz w:val="18"/>
                <w:szCs w:val="18"/>
              </w:rPr>
              <w:t xml:space="preserve">                                                                                                                                                                                  </w:t>
            </w:r>
          </w:p>
        </w:tc>
      </w:tr>
      <w:tr w:rsidR="00B51067" w14:paraId="2D5F4D67" w14:textId="77777777" w:rsidTr="00827114">
        <w:tc>
          <w:tcPr>
            <w:tcW w:w="1843" w:type="dxa"/>
            <w:shd w:val="clear" w:color="auto" w:fill="D9D9D9" w:themeFill="background1" w:themeFillShade="D9"/>
            <w:vAlign w:val="center"/>
          </w:tcPr>
          <w:p w14:paraId="5FAB90FA" w14:textId="52B18BD6" w:rsidR="00B51067" w:rsidRPr="00B5194E" w:rsidRDefault="00B51067" w:rsidP="00B51067">
            <w:pPr>
              <w:spacing w:line="260" w:lineRule="exact"/>
              <w:rPr>
                <w:rFonts w:ascii="Meiryo UI" w:eastAsia="Meiryo UI" w:hAnsi="Meiryo UI"/>
                <w:sz w:val="18"/>
                <w:szCs w:val="18"/>
              </w:rPr>
            </w:pPr>
            <w:r w:rsidRPr="00B5194E">
              <w:rPr>
                <w:rFonts w:ascii="Meiryo UI" w:eastAsia="Meiryo UI" w:hAnsi="Meiryo UI" w:hint="eastAsia"/>
                <w:sz w:val="18"/>
                <w:szCs w:val="18"/>
              </w:rPr>
              <w:t>Web URL</w:t>
            </w:r>
          </w:p>
        </w:tc>
        <w:tc>
          <w:tcPr>
            <w:tcW w:w="8640" w:type="dxa"/>
            <w:vAlign w:val="center"/>
          </w:tcPr>
          <w:p w14:paraId="53E5AE5F" w14:textId="69929090" w:rsidR="00B51067" w:rsidRPr="00B5194E" w:rsidRDefault="00B51067" w:rsidP="00B51067">
            <w:pPr>
              <w:spacing w:line="260" w:lineRule="exact"/>
              <w:rPr>
                <w:rFonts w:ascii="Meiryo UI" w:eastAsia="Meiryo UI" w:hAnsi="Meiryo UI"/>
                <w:sz w:val="18"/>
                <w:szCs w:val="18"/>
              </w:rPr>
            </w:pPr>
            <w:r w:rsidRPr="00B5194E">
              <w:rPr>
                <w:rFonts w:ascii="Meiryo UI" w:eastAsia="Meiryo UI" w:hAnsi="Meiryo UI" w:hint="eastAsia"/>
                <w:sz w:val="18"/>
                <w:szCs w:val="18"/>
              </w:rPr>
              <w:t xml:space="preserve">  </w:t>
            </w:r>
            <w:permStart w:id="1595211854" w:edGrp="everyone"/>
            <w:r w:rsidRPr="00B5194E">
              <w:rPr>
                <w:rFonts w:ascii="Meiryo UI" w:eastAsia="Meiryo UI" w:hAnsi="Meiryo UI" w:hint="eastAsia"/>
                <w:sz w:val="18"/>
                <w:szCs w:val="18"/>
              </w:rPr>
              <w:t xml:space="preserve">                                                                                 </w:t>
            </w:r>
            <w:permEnd w:id="1595211854"/>
            <w:r w:rsidRPr="00B5194E">
              <w:rPr>
                <w:rFonts w:ascii="Meiryo UI" w:eastAsia="Meiryo UI" w:hAnsi="Meiryo UI" w:hint="eastAsia"/>
                <w:sz w:val="18"/>
                <w:szCs w:val="18"/>
              </w:rPr>
              <w:t xml:space="preserve">                                                                                                                                                                                       </w:t>
            </w:r>
          </w:p>
        </w:tc>
      </w:tr>
    </w:tbl>
    <w:p w14:paraId="6165BC21" w14:textId="77777777" w:rsidR="00B51067" w:rsidRDefault="00B51067" w:rsidP="00F572AC">
      <w:pPr>
        <w:spacing w:line="260" w:lineRule="exact"/>
        <w:rPr>
          <w:rFonts w:ascii="Meiryo UI" w:eastAsia="Meiryo UI" w:hAnsi="Meiryo UI"/>
          <w:sz w:val="20"/>
          <w:szCs w:val="20"/>
        </w:rPr>
      </w:pPr>
    </w:p>
    <w:p w14:paraId="3910C445" w14:textId="43FC60AA" w:rsidR="004915D6" w:rsidRPr="006B3B6F" w:rsidRDefault="004915D6" w:rsidP="00F572AC">
      <w:pPr>
        <w:spacing w:line="260" w:lineRule="exact"/>
        <w:rPr>
          <w:rFonts w:ascii="Meiryo UI" w:eastAsia="Meiryo UI" w:hAnsi="Meiryo UI"/>
          <w:b/>
          <w:bCs/>
          <w:sz w:val="20"/>
          <w:szCs w:val="20"/>
        </w:rPr>
      </w:pPr>
      <w:r w:rsidRPr="006B3B6F">
        <w:rPr>
          <w:rFonts w:ascii="Meiryo UI" w:eastAsia="Meiryo UI" w:hAnsi="Meiryo UI" w:hint="eastAsia"/>
          <w:b/>
          <w:bCs/>
          <w:sz w:val="20"/>
          <w:szCs w:val="20"/>
        </w:rPr>
        <w:t>Person in charge</w:t>
      </w:r>
    </w:p>
    <w:p w14:paraId="7EF8A8C4" w14:textId="5347A340" w:rsidR="004915D6" w:rsidRPr="006B3B6F" w:rsidRDefault="00DD209D" w:rsidP="00827114">
      <w:pPr>
        <w:spacing w:line="260" w:lineRule="exact"/>
        <w:ind w:leftChars="100" w:left="210"/>
        <w:rPr>
          <w:rFonts w:ascii="Meiryo UI" w:eastAsia="Meiryo UI" w:hAnsi="Meiryo UI"/>
          <w:sz w:val="18"/>
          <w:szCs w:val="18"/>
        </w:rPr>
      </w:pPr>
      <w:r w:rsidRPr="00DD209D">
        <w:rPr>
          <w:rFonts w:ascii="Meiryo UI" w:eastAsia="Meiryo UI" w:hAnsi="Meiryo UI"/>
          <w:sz w:val="18"/>
          <w:szCs w:val="18"/>
        </w:rPr>
        <w:t>Up to three representatives may be registered. All communications from the secretariat, including the exhibition acceptance notice and invoice, will be sent to the registered representatives. If there are any changes to the information provided or if the representatives change, please be sure to inform the secretariat by email.</w:t>
      </w:r>
    </w:p>
    <w:tbl>
      <w:tblPr>
        <w:tblStyle w:val="aa"/>
        <w:tblW w:w="0" w:type="auto"/>
        <w:tblInd w:w="279" w:type="dxa"/>
        <w:tblLook w:val="04A0" w:firstRow="1" w:lastRow="0" w:firstColumn="1" w:lastColumn="0" w:noHBand="0" w:noVBand="1"/>
      </w:tblPr>
      <w:tblGrid>
        <w:gridCol w:w="1843"/>
        <w:gridCol w:w="8640"/>
      </w:tblGrid>
      <w:tr w:rsidR="004915D6" w:rsidRPr="00B5194E" w14:paraId="0EF1138E" w14:textId="77777777" w:rsidTr="00827114">
        <w:tc>
          <w:tcPr>
            <w:tcW w:w="1843" w:type="dxa"/>
            <w:shd w:val="clear" w:color="auto" w:fill="D9D9D9" w:themeFill="background1" w:themeFillShade="D9"/>
            <w:vAlign w:val="center"/>
          </w:tcPr>
          <w:p w14:paraId="2B5F50FA" w14:textId="40C4F780" w:rsidR="004915D6" w:rsidRPr="00B5194E" w:rsidRDefault="004915D6" w:rsidP="005910F2">
            <w:pPr>
              <w:spacing w:line="260" w:lineRule="exact"/>
              <w:rPr>
                <w:rFonts w:ascii="Meiryo UI" w:eastAsia="Meiryo UI" w:hAnsi="Meiryo UI"/>
                <w:sz w:val="22"/>
                <w:szCs w:val="22"/>
              </w:rPr>
            </w:pPr>
            <w:r w:rsidRPr="00B5194E">
              <w:rPr>
                <w:rFonts w:ascii="Meiryo UI" w:eastAsia="Meiryo UI" w:hAnsi="Meiryo UI" w:hint="eastAsia"/>
                <w:sz w:val="18"/>
                <w:szCs w:val="18"/>
              </w:rPr>
              <w:t>Department</w:t>
            </w:r>
            <w:r w:rsidRPr="00B5194E">
              <w:rPr>
                <w:rFonts w:ascii="Meiryo UI" w:eastAsia="Meiryo UI" w:hAnsi="Meiryo UI" w:hint="eastAsia"/>
                <w:color w:val="FF0000"/>
                <w:sz w:val="18"/>
                <w:szCs w:val="18"/>
              </w:rPr>
              <w:t>*</w:t>
            </w:r>
          </w:p>
        </w:tc>
        <w:tc>
          <w:tcPr>
            <w:tcW w:w="8640" w:type="dxa"/>
            <w:vAlign w:val="center"/>
          </w:tcPr>
          <w:p w14:paraId="02B25845" w14:textId="77777777" w:rsidR="004915D6" w:rsidRPr="00B5194E" w:rsidRDefault="004915D6" w:rsidP="005910F2">
            <w:pPr>
              <w:spacing w:line="260" w:lineRule="exact"/>
              <w:rPr>
                <w:rFonts w:ascii="Meiryo UI" w:eastAsia="Meiryo UI" w:hAnsi="Meiryo UI"/>
                <w:sz w:val="22"/>
                <w:szCs w:val="22"/>
              </w:rPr>
            </w:pPr>
            <w:r w:rsidRPr="00B5194E">
              <w:rPr>
                <w:rFonts w:ascii="Meiryo UI" w:eastAsia="Meiryo UI" w:hAnsi="Meiryo UI" w:hint="eastAsia"/>
                <w:szCs w:val="20"/>
              </w:rPr>
              <w:t xml:space="preserve">  </w:t>
            </w:r>
            <w:permStart w:id="1636390733" w:edGrp="everyone"/>
            <w:r w:rsidRPr="00B5194E">
              <w:rPr>
                <w:rFonts w:ascii="Meiryo UI" w:eastAsia="Meiryo UI" w:hAnsi="Meiryo UI" w:hint="eastAsia"/>
                <w:szCs w:val="20"/>
              </w:rPr>
              <w:t xml:space="preserve">                                                                                 </w:t>
            </w:r>
            <w:permEnd w:id="1636390733"/>
            <w:r w:rsidRPr="00B5194E">
              <w:rPr>
                <w:rFonts w:ascii="Meiryo UI" w:eastAsia="Meiryo UI" w:hAnsi="Meiryo UI" w:hint="eastAsia"/>
                <w:szCs w:val="20"/>
              </w:rPr>
              <w:t xml:space="preserve">                                                                                                                                                                                  </w:t>
            </w:r>
          </w:p>
        </w:tc>
      </w:tr>
      <w:tr w:rsidR="004915D6" w:rsidRPr="00B5194E" w14:paraId="158FCAC9" w14:textId="77777777" w:rsidTr="00827114">
        <w:tc>
          <w:tcPr>
            <w:tcW w:w="1843" w:type="dxa"/>
            <w:shd w:val="clear" w:color="auto" w:fill="D9D9D9" w:themeFill="background1" w:themeFillShade="D9"/>
            <w:vAlign w:val="center"/>
          </w:tcPr>
          <w:p w14:paraId="36BD5A68" w14:textId="736E983C" w:rsidR="004915D6" w:rsidRPr="00B5194E" w:rsidRDefault="004915D6" w:rsidP="004915D6">
            <w:pPr>
              <w:spacing w:line="260" w:lineRule="exact"/>
              <w:rPr>
                <w:rFonts w:ascii="Meiryo UI" w:eastAsia="Meiryo UI" w:hAnsi="Meiryo UI"/>
                <w:sz w:val="18"/>
                <w:szCs w:val="18"/>
              </w:rPr>
            </w:pPr>
            <w:r w:rsidRPr="00B5194E">
              <w:rPr>
                <w:rFonts w:ascii="Meiryo UI" w:eastAsia="Meiryo UI" w:hAnsi="Meiryo UI" w:hint="eastAsia"/>
                <w:sz w:val="18"/>
                <w:szCs w:val="18"/>
              </w:rPr>
              <w:t>Title</w:t>
            </w:r>
            <w:r w:rsidRPr="00B5194E">
              <w:rPr>
                <w:rFonts w:ascii="Meiryo UI" w:eastAsia="Meiryo UI" w:hAnsi="Meiryo UI" w:hint="eastAsia"/>
                <w:color w:val="FF0000"/>
                <w:sz w:val="18"/>
                <w:szCs w:val="18"/>
              </w:rPr>
              <w:t>*</w:t>
            </w:r>
          </w:p>
        </w:tc>
        <w:tc>
          <w:tcPr>
            <w:tcW w:w="8640" w:type="dxa"/>
            <w:vAlign w:val="center"/>
          </w:tcPr>
          <w:p w14:paraId="19420A3F" w14:textId="31EB82BD" w:rsidR="004915D6" w:rsidRPr="00B5194E" w:rsidRDefault="004915D6" w:rsidP="004915D6">
            <w:pPr>
              <w:spacing w:line="260" w:lineRule="exact"/>
              <w:rPr>
                <w:rFonts w:ascii="Meiryo UI" w:eastAsia="Meiryo UI" w:hAnsi="Meiryo UI"/>
                <w:szCs w:val="20"/>
              </w:rPr>
            </w:pPr>
            <w:r w:rsidRPr="00B5194E">
              <w:rPr>
                <w:rFonts w:ascii="Meiryo UI" w:eastAsia="Meiryo UI" w:hAnsi="Meiryo UI" w:hint="eastAsia"/>
                <w:szCs w:val="20"/>
              </w:rPr>
              <w:t xml:space="preserve">  </w:t>
            </w:r>
            <w:permStart w:id="760508134" w:edGrp="everyone"/>
            <w:r w:rsidRPr="00B5194E">
              <w:rPr>
                <w:rFonts w:ascii="Meiryo UI" w:eastAsia="Meiryo UI" w:hAnsi="Meiryo UI" w:hint="eastAsia"/>
                <w:szCs w:val="20"/>
              </w:rPr>
              <w:t xml:space="preserve">                                                                                 </w:t>
            </w:r>
            <w:permEnd w:id="760508134"/>
            <w:r w:rsidRPr="00B5194E">
              <w:rPr>
                <w:rFonts w:ascii="Meiryo UI" w:eastAsia="Meiryo UI" w:hAnsi="Meiryo UI" w:hint="eastAsia"/>
                <w:szCs w:val="20"/>
              </w:rPr>
              <w:t xml:space="preserve">                                                                                                                                                                                  </w:t>
            </w:r>
          </w:p>
        </w:tc>
      </w:tr>
      <w:tr w:rsidR="004915D6" w:rsidRPr="00B5194E" w14:paraId="778D76A3" w14:textId="77777777" w:rsidTr="00827114">
        <w:tc>
          <w:tcPr>
            <w:tcW w:w="1843" w:type="dxa"/>
            <w:shd w:val="clear" w:color="auto" w:fill="D9D9D9" w:themeFill="background1" w:themeFillShade="D9"/>
            <w:vAlign w:val="center"/>
          </w:tcPr>
          <w:p w14:paraId="5187E2D0" w14:textId="4ECE7A9D" w:rsidR="004915D6" w:rsidRPr="00B5194E" w:rsidRDefault="004915D6" w:rsidP="004915D6">
            <w:pPr>
              <w:spacing w:line="260" w:lineRule="exact"/>
              <w:rPr>
                <w:rFonts w:ascii="Meiryo UI" w:eastAsia="Meiryo UI" w:hAnsi="Meiryo UI"/>
                <w:sz w:val="22"/>
                <w:szCs w:val="22"/>
              </w:rPr>
            </w:pPr>
            <w:r w:rsidRPr="00B5194E">
              <w:rPr>
                <w:rFonts w:ascii="Meiryo UI" w:eastAsia="Meiryo UI" w:hAnsi="Meiryo UI" w:hint="eastAsia"/>
                <w:sz w:val="18"/>
                <w:szCs w:val="18"/>
              </w:rPr>
              <w:t>Name</w:t>
            </w:r>
            <w:r w:rsidRPr="00B5194E">
              <w:rPr>
                <w:rFonts w:ascii="Meiryo UI" w:eastAsia="Meiryo UI" w:hAnsi="Meiryo UI" w:hint="eastAsia"/>
                <w:color w:val="FF0000"/>
                <w:sz w:val="18"/>
                <w:szCs w:val="18"/>
              </w:rPr>
              <w:t>*</w:t>
            </w:r>
          </w:p>
        </w:tc>
        <w:tc>
          <w:tcPr>
            <w:tcW w:w="8640" w:type="dxa"/>
            <w:vAlign w:val="center"/>
          </w:tcPr>
          <w:p w14:paraId="65152731" w14:textId="77777777" w:rsidR="004915D6" w:rsidRPr="00B5194E" w:rsidRDefault="004915D6" w:rsidP="004915D6">
            <w:pPr>
              <w:spacing w:line="260" w:lineRule="exact"/>
              <w:rPr>
                <w:rFonts w:ascii="Meiryo UI" w:eastAsia="Meiryo UI" w:hAnsi="Meiryo UI"/>
                <w:sz w:val="22"/>
                <w:szCs w:val="22"/>
              </w:rPr>
            </w:pPr>
            <w:r w:rsidRPr="00B5194E">
              <w:rPr>
                <w:rFonts w:ascii="Meiryo UI" w:eastAsia="Meiryo UI" w:hAnsi="Meiryo UI" w:hint="eastAsia"/>
                <w:szCs w:val="20"/>
              </w:rPr>
              <w:t xml:space="preserve">  </w:t>
            </w:r>
            <w:permStart w:id="1963529403" w:edGrp="everyone"/>
            <w:r w:rsidRPr="00B5194E">
              <w:rPr>
                <w:rFonts w:ascii="Meiryo UI" w:eastAsia="Meiryo UI" w:hAnsi="Meiryo UI" w:hint="eastAsia"/>
                <w:szCs w:val="20"/>
              </w:rPr>
              <w:t xml:space="preserve">                                                                                 </w:t>
            </w:r>
            <w:permEnd w:id="1963529403"/>
            <w:r w:rsidRPr="00B5194E">
              <w:rPr>
                <w:rFonts w:ascii="Meiryo UI" w:eastAsia="Meiryo UI" w:hAnsi="Meiryo UI" w:hint="eastAsia"/>
                <w:szCs w:val="20"/>
              </w:rPr>
              <w:t xml:space="preserve">                                                                                                                                                                                       </w:t>
            </w:r>
          </w:p>
        </w:tc>
      </w:tr>
      <w:tr w:rsidR="004915D6" w:rsidRPr="00B5194E" w14:paraId="75307B3F" w14:textId="77777777" w:rsidTr="00827114">
        <w:tc>
          <w:tcPr>
            <w:tcW w:w="1843" w:type="dxa"/>
            <w:shd w:val="clear" w:color="auto" w:fill="D9D9D9" w:themeFill="background1" w:themeFillShade="D9"/>
            <w:vAlign w:val="center"/>
          </w:tcPr>
          <w:p w14:paraId="36580AF5" w14:textId="6ACC615D" w:rsidR="004915D6" w:rsidRPr="00B5194E" w:rsidRDefault="004915D6" w:rsidP="004915D6">
            <w:pPr>
              <w:spacing w:line="260" w:lineRule="exact"/>
              <w:rPr>
                <w:rFonts w:ascii="Meiryo UI" w:eastAsia="Meiryo UI" w:hAnsi="Meiryo UI"/>
                <w:sz w:val="18"/>
                <w:szCs w:val="18"/>
              </w:rPr>
            </w:pPr>
            <w:r w:rsidRPr="00B5194E">
              <w:rPr>
                <w:rFonts w:ascii="Meiryo UI" w:eastAsia="Meiryo UI" w:hAnsi="Meiryo UI" w:hint="eastAsia"/>
                <w:sz w:val="18"/>
                <w:szCs w:val="18"/>
              </w:rPr>
              <w:t>E-mail Address</w:t>
            </w:r>
            <w:r w:rsidRPr="00B5194E">
              <w:rPr>
                <w:rFonts w:ascii="Meiryo UI" w:eastAsia="Meiryo UI" w:hAnsi="Meiryo UI" w:hint="eastAsia"/>
                <w:color w:val="FF0000"/>
                <w:sz w:val="18"/>
                <w:szCs w:val="18"/>
              </w:rPr>
              <w:t>*</w:t>
            </w:r>
          </w:p>
        </w:tc>
        <w:tc>
          <w:tcPr>
            <w:tcW w:w="8640" w:type="dxa"/>
            <w:vAlign w:val="center"/>
          </w:tcPr>
          <w:p w14:paraId="6AA91FA9" w14:textId="1FB1FBDF" w:rsidR="004915D6" w:rsidRPr="00B5194E" w:rsidRDefault="004915D6" w:rsidP="004915D6">
            <w:pPr>
              <w:spacing w:line="260" w:lineRule="exact"/>
              <w:rPr>
                <w:rFonts w:ascii="Meiryo UI" w:eastAsia="Meiryo UI" w:hAnsi="Meiryo UI"/>
                <w:szCs w:val="20"/>
              </w:rPr>
            </w:pPr>
            <w:r w:rsidRPr="00B5194E">
              <w:rPr>
                <w:rFonts w:ascii="Meiryo UI" w:eastAsia="Meiryo UI" w:hAnsi="Meiryo UI" w:hint="eastAsia"/>
                <w:szCs w:val="20"/>
              </w:rPr>
              <w:t xml:space="preserve">  </w:t>
            </w:r>
            <w:permStart w:id="1304234126" w:edGrp="everyone"/>
            <w:r w:rsidRPr="00B5194E">
              <w:rPr>
                <w:rFonts w:ascii="Meiryo UI" w:eastAsia="Meiryo UI" w:hAnsi="Meiryo UI" w:hint="eastAsia"/>
                <w:szCs w:val="20"/>
              </w:rPr>
              <w:t xml:space="preserve">                                                                                 </w:t>
            </w:r>
            <w:permEnd w:id="1304234126"/>
            <w:r w:rsidRPr="00B5194E">
              <w:rPr>
                <w:rFonts w:ascii="Meiryo UI" w:eastAsia="Meiryo UI" w:hAnsi="Meiryo UI" w:hint="eastAsia"/>
                <w:szCs w:val="20"/>
              </w:rPr>
              <w:t xml:space="preserve">                                                                                                                                                                                       </w:t>
            </w:r>
          </w:p>
        </w:tc>
      </w:tr>
    </w:tbl>
    <w:p w14:paraId="47AEAB4D" w14:textId="77777777" w:rsidR="00736EE0" w:rsidRDefault="00736EE0" w:rsidP="00F572AC">
      <w:pPr>
        <w:spacing w:line="200" w:lineRule="exact"/>
        <w:rPr>
          <w:rFonts w:ascii="Meiryo UI" w:eastAsia="Meiryo UI" w:hAnsi="Meiryo UI"/>
          <w:szCs w:val="21"/>
        </w:rPr>
      </w:pPr>
    </w:p>
    <w:p w14:paraId="2491F92D" w14:textId="76FF943A" w:rsidR="00B5194E" w:rsidRPr="00B5194E" w:rsidRDefault="00B5194E" w:rsidP="00B5194E">
      <w:pPr>
        <w:spacing w:line="200" w:lineRule="exact"/>
        <w:ind w:leftChars="100" w:left="210"/>
        <w:rPr>
          <w:rFonts w:ascii="Meiryo UI" w:eastAsia="Meiryo UI" w:hAnsi="Meiryo UI"/>
          <w:szCs w:val="21"/>
        </w:rPr>
      </w:pPr>
      <w:r w:rsidRPr="00B5194E">
        <w:rPr>
          <w:rFonts w:ascii="Meiryo UI" w:eastAsia="Meiryo UI" w:hAnsi="Meiryo UI"/>
          <w:szCs w:val="21"/>
        </w:rPr>
        <w:t>If someone else will also be serving as a representative, please enter their details here.</w:t>
      </w:r>
      <w:r>
        <w:rPr>
          <w:rFonts w:ascii="Meiryo UI" w:eastAsia="Meiryo UI" w:hAnsi="Meiryo UI" w:hint="eastAsia"/>
          <w:szCs w:val="21"/>
        </w:rPr>
        <w:t xml:space="preserve"> </w:t>
      </w:r>
    </w:p>
    <w:tbl>
      <w:tblPr>
        <w:tblStyle w:val="aa"/>
        <w:tblW w:w="0" w:type="auto"/>
        <w:tblInd w:w="279" w:type="dxa"/>
        <w:tblLook w:val="04A0" w:firstRow="1" w:lastRow="0" w:firstColumn="1" w:lastColumn="0" w:noHBand="0" w:noVBand="1"/>
      </w:tblPr>
      <w:tblGrid>
        <w:gridCol w:w="1843"/>
        <w:gridCol w:w="8640"/>
      </w:tblGrid>
      <w:tr w:rsidR="004915D6" w:rsidRPr="00B5194E" w14:paraId="7FC0CA3B" w14:textId="77777777" w:rsidTr="00827114">
        <w:tc>
          <w:tcPr>
            <w:tcW w:w="1843" w:type="dxa"/>
            <w:shd w:val="clear" w:color="auto" w:fill="D9D9D9" w:themeFill="background1" w:themeFillShade="D9"/>
          </w:tcPr>
          <w:p w14:paraId="7983EB70" w14:textId="77777777" w:rsidR="004915D6" w:rsidRPr="00B5194E" w:rsidRDefault="004915D6" w:rsidP="005910F2">
            <w:pPr>
              <w:spacing w:line="260" w:lineRule="exact"/>
              <w:rPr>
                <w:rFonts w:ascii="Meiryo UI" w:eastAsia="Meiryo UI" w:hAnsi="Meiryo UI"/>
                <w:sz w:val="22"/>
                <w:szCs w:val="22"/>
              </w:rPr>
            </w:pPr>
            <w:r w:rsidRPr="00B5194E">
              <w:rPr>
                <w:rFonts w:ascii="Meiryo UI" w:eastAsia="Meiryo UI" w:hAnsi="Meiryo UI" w:hint="eastAsia"/>
                <w:sz w:val="18"/>
                <w:szCs w:val="18"/>
              </w:rPr>
              <w:t>Department</w:t>
            </w:r>
            <w:r w:rsidRPr="00B5194E">
              <w:rPr>
                <w:rFonts w:ascii="Meiryo UI" w:eastAsia="Meiryo UI" w:hAnsi="Meiryo UI" w:hint="eastAsia"/>
                <w:color w:val="FF0000"/>
                <w:sz w:val="18"/>
                <w:szCs w:val="18"/>
              </w:rPr>
              <w:t>*</w:t>
            </w:r>
          </w:p>
        </w:tc>
        <w:tc>
          <w:tcPr>
            <w:tcW w:w="8640" w:type="dxa"/>
          </w:tcPr>
          <w:p w14:paraId="54EC13CF" w14:textId="77777777" w:rsidR="004915D6" w:rsidRPr="00B5194E" w:rsidRDefault="004915D6" w:rsidP="005910F2">
            <w:pPr>
              <w:spacing w:line="260" w:lineRule="exact"/>
              <w:rPr>
                <w:rFonts w:ascii="Meiryo UI" w:eastAsia="Meiryo UI" w:hAnsi="Meiryo UI"/>
                <w:sz w:val="22"/>
                <w:szCs w:val="22"/>
              </w:rPr>
            </w:pPr>
            <w:r w:rsidRPr="00B5194E">
              <w:rPr>
                <w:rFonts w:ascii="Meiryo UI" w:eastAsia="Meiryo UI" w:hAnsi="Meiryo UI" w:hint="eastAsia"/>
                <w:szCs w:val="20"/>
              </w:rPr>
              <w:t xml:space="preserve">  </w:t>
            </w:r>
            <w:permStart w:id="472854151" w:edGrp="everyone"/>
            <w:r w:rsidRPr="00B5194E">
              <w:rPr>
                <w:rFonts w:ascii="Meiryo UI" w:eastAsia="Meiryo UI" w:hAnsi="Meiryo UI" w:hint="eastAsia"/>
                <w:szCs w:val="20"/>
              </w:rPr>
              <w:t xml:space="preserve">                                                                                 </w:t>
            </w:r>
            <w:permEnd w:id="472854151"/>
            <w:r w:rsidRPr="00B5194E">
              <w:rPr>
                <w:rFonts w:ascii="Meiryo UI" w:eastAsia="Meiryo UI" w:hAnsi="Meiryo UI" w:hint="eastAsia"/>
                <w:szCs w:val="20"/>
              </w:rPr>
              <w:t xml:space="preserve">                                                                                                                                                                                  </w:t>
            </w:r>
          </w:p>
        </w:tc>
      </w:tr>
      <w:tr w:rsidR="004915D6" w:rsidRPr="00B5194E" w14:paraId="5A9E34E4" w14:textId="77777777" w:rsidTr="00827114">
        <w:tc>
          <w:tcPr>
            <w:tcW w:w="1843" w:type="dxa"/>
            <w:shd w:val="clear" w:color="auto" w:fill="D9D9D9" w:themeFill="background1" w:themeFillShade="D9"/>
          </w:tcPr>
          <w:p w14:paraId="221B3811" w14:textId="77777777" w:rsidR="004915D6" w:rsidRPr="00B5194E" w:rsidRDefault="004915D6" w:rsidP="005910F2">
            <w:pPr>
              <w:spacing w:line="260" w:lineRule="exact"/>
              <w:rPr>
                <w:rFonts w:ascii="Meiryo UI" w:eastAsia="Meiryo UI" w:hAnsi="Meiryo UI"/>
                <w:sz w:val="18"/>
                <w:szCs w:val="18"/>
              </w:rPr>
            </w:pPr>
            <w:r w:rsidRPr="00B5194E">
              <w:rPr>
                <w:rFonts w:ascii="Meiryo UI" w:eastAsia="Meiryo UI" w:hAnsi="Meiryo UI" w:hint="eastAsia"/>
                <w:sz w:val="18"/>
                <w:szCs w:val="18"/>
              </w:rPr>
              <w:t>Title</w:t>
            </w:r>
            <w:r w:rsidRPr="00B5194E">
              <w:rPr>
                <w:rFonts w:ascii="Meiryo UI" w:eastAsia="Meiryo UI" w:hAnsi="Meiryo UI" w:hint="eastAsia"/>
                <w:color w:val="FF0000"/>
                <w:sz w:val="18"/>
                <w:szCs w:val="18"/>
              </w:rPr>
              <w:t>*</w:t>
            </w:r>
          </w:p>
        </w:tc>
        <w:tc>
          <w:tcPr>
            <w:tcW w:w="8640" w:type="dxa"/>
          </w:tcPr>
          <w:p w14:paraId="094296C2" w14:textId="77777777" w:rsidR="004915D6" w:rsidRPr="00B5194E" w:rsidRDefault="004915D6" w:rsidP="005910F2">
            <w:pPr>
              <w:spacing w:line="260" w:lineRule="exact"/>
              <w:rPr>
                <w:rFonts w:ascii="Meiryo UI" w:eastAsia="Meiryo UI" w:hAnsi="Meiryo UI"/>
                <w:szCs w:val="20"/>
              </w:rPr>
            </w:pPr>
            <w:r w:rsidRPr="00B5194E">
              <w:rPr>
                <w:rFonts w:ascii="Meiryo UI" w:eastAsia="Meiryo UI" w:hAnsi="Meiryo UI" w:hint="eastAsia"/>
                <w:szCs w:val="20"/>
              </w:rPr>
              <w:t xml:space="preserve">  </w:t>
            </w:r>
            <w:permStart w:id="1818522137" w:edGrp="everyone"/>
            <w:r w:rsidRPr="00B5194E">
              <w:rPr>
                <w:rFonts w:ascii="Meiryo UI" w:eastAsia="Meiryo UI" w:hAnsi="Meiryo UI" w:hint="eastAsia"/>
                <w:szCs w:val="20"/>
              </w:rPr>
              <w:t xml:space="preserve">                                                                                 </w:t>
            </w:r>
            <w:permEnd w:id="1818522137"/>
            <w:r w:rsidRPr="00B5194E">
              <w:rPr>
                <w:rFonts w:ascii="Meiryo UI" w:eastAsia="Meiryo UI" w:hAnsi="Meiryo UI" w:hint="eastAsia"/>
                <w:szCs w:val="20"/>
              </w:rPr>
              <w:t xml:space="preserve">                                                                                                                                                                                  </w:t>
            </w:r>
          </w:p>
        </w:tc>
      </w:tr>
      <w:tr w:rsidR="004915D6" w:rsidRPr="00B5194E" w14:paraId="1B8C369D" w14:textId="77777777" w:rsidTr="00827114">
        <w:tc>
          <w:tcPr>
            <w:tcW w:w="1843" w:type="dxa"/>
            <w:shd w:val="clear" w:color="auto" w:fill="D9D9D9" w:themeFill="background1" w:themeFillShade="D9"/>
          </w:tcPr>
          <w:p w14:paraId="025FF350" w14:textId="77777777" w:rsidR="004915D6" w:rsidRPr="00B5194E" w:rsidRDefault="004915D6" w:rsidP="005910F2">
            <w:pPr>
              <w:spacing w:line="260" w:lineRule="exact"/>
              <w:rPr>
                <w:rFonts w:ascii="Meiryo UI" w:eastAsia="Meiryo UI" w:hAnsi="Meiryo UI"/>
                <w:sz w:val="22"/>
                <w:szCs w:val="22"/>
              </w:rPr>
            </w:pPr>
            <w:r w:rsidRPr="00B5194E">
              <w:rPr>
                <w:rFonts w:ascii="Meiryo UI" w:eastAsia="Meiryo UI" w:hAnsi="Meiryo UI" w:hint="eastAsia"/>
                <w:sz w:val="18"/>
                <w:szCs w:val="18"/>
              </w:rPr>
              <w:t>Name</w:t>
            </w:r>
            <w:r w:rsidRPr="00B5194E">
              <w:rPr>
                <w:rFonts w:ascii="Meiryo UI" w:eastAsia="Meiryo UI" w:hAnsi="Meiryo UI" w:hint="eastAsia"/>
                <w:color w:val="FF0000"/>
                <w:sz w:val="18"/>
                <w:szCs w:val="18"/>
              </w:rPr>
              <w:t>*</w:t>
            </w:r>
          </w:p>
        </w:tc>
        <w:tc>
          <w:tcPr>
            <w:tcW w:w="8640" w:type="dxa"/>
          </w:tcPr>
          <w:p w14:paraId="3605E76E" w14:textId="77777777" w:rsidR="004915D6" w:rsidRPr="00B5194E" w:rsidRDefault="004915D6" w:rsidP="005910F2">
            <w:pPr>
              <w:spacing w:line="260" w:lineRule="exact"/>
              <w:rPr>
                <w:rFonts w:ascii="Meiryo UI" w:eastAsia="Meiryo UI" w:hAnsi="Meiryo UI"/>
                <w:sz w:val="22"/>
                <w:szCs w:val="22"/>
              </w:rPr>
            </w:pPr>
            <w:r w:rsidRPr="00B5194E">
              <w:rPr>
                <w:rFonts w:ascii="Meiryo UI" w:eastAsia="Meiryo UI" w:hAnsi="Meiryo UI" w:hint="eastAsia"/>
                <w:szCs w:val="20"/>
              </w:rPr>
              <w:t xml:space="preserve">  </w:t>
            </w:r>
            <w:permStart w:id="976685381" w:edGrp="everyone"/>
            <w:r w:rsidRPr="00B5194E">
              <w:rPr>
                <w:rFonts w:ascii="Meiryo UI" w:eastAsia="Meiryo UI" w:hAnsi="Meiryo UI" w:hint="eastAsia"/>
                <w:szCs w:val="20"/>
              </w:rPr>
              <w:t xml:space="preserve">                                                                                 </w:t>
            </w:r>
            <w:permEnd w:id="976685381"/>
            <w:r w:rsidRPr="00B5194E">
              <w:rPr>
                <w:rFonts w:ascii="Meiryo UI" w:eastAsia="Meiryo UI" w:hAnsi="Meiryo UI" w:hint="eastAsia"/>
                <w:szCs w:val="20"/>
              </w:rPr>
              <w:t xml:space="preserve">                                                                                                                                                                                       </w:t>
            </w:r>
          </w:p>
        </w:tc>
      </w:tr>
      <w:tr w:rsidR="004915D6" w:rsidRPr="00B5194E" w14:paraId="75680875" w14:textId="77777777" w:rsidTr="00827114">
        <w:tc>
          <w:tcPr>
            <w:tcW w:w="1843" w:type="dxa"/>
            <w:shd w:val="clear" w:color="auto" w:fill="D9D9D9" w:themeFill="background1" w:themeFillShade="D9"/>
          </w:tcPr>
          <w:p w14:paraId="6D17F2BC" w14:textId="77777777" w:rsidR="004915D6" w:rsidRPr="00B5194E" w:rsidRDefault="004915D6" w:rsidP="005910F2">
            <w:pPr>
              <w:spacing w:line="260" w:lineRule="exact"/>
              <w:rPr>
                <w:rFonts w:ascii="Meiryo UI" w:eastAsia="Meiryo UI" w:hAnsi="Meiryo UI"/>
                <w:sz w:val="18"/>
                <w:szCs w:val="18"/>
              </w:rPr>
            </w:pPr>
            <w:r w:rsidRPr="00B5194E">
              <w:rPr>
                <w:rFonts w:ascii="Meiryo UI" w:eastAsia="Meiryo UI" w:hAnsi="Meiryo UI" w:hint="eastAsia"/>
                <w:sz w:val="18"/>
                <w:szCs w:val="18"/>
              </w:rPr>
              <w:t>E-mail Address</w:t>
            </w:r>
            <w:r w:rsidRPr="00B5194E">
              <w:rPr>
                <w:rFonts w:ascii="Meiryo UI" w:eastAsia="Meiryo UI" w:hAnsi="Meiryo UI" w:hint="eastAsia"/>
                <w:color w:val="FF0000"/>
                <w:sz w:val="18"/>
                <w:szCs w:val="18"/>
              </w:rPr>
              <w:t>*</w:t>
            </w:r>
          </w:p>
        </w:tc>
        <w:tc>
          <w:tcPr>
            <w:tcW w:w="8640" w:type="dxa"/>
          </w:tcPr>
          <w:p w14:paraId="4AC7FDFF" w14:textId="77777777" w:rsidR="004915D6" w:rsidRPr="00B5194E" w:rsidRDefault="004915D6" w:rsidP="005910F2">
            <w:pPr>
              <w:spacing w:line="260" w:lineRule="exact"/>
              <w:rPr>
                <w:rFonts w:ascii="Meiryo UI" w:eastAsia="Meiryo UI" w:hAnsi="Meiryo UI"/>
                <w:szCs w:val="20"/>
              </w:rPr>
            </w:pPr>
            <w:r w:rsidRPr="00B5194E">
              <w:rPr>
                <w:rFonts w:ascii="Meiryo UI" w:eastAsia="Meiryo UI" w:hAnsi="Meiryo UI" w:hint="eastAsia"/>
                <w:szCs w:val="20"/>
              </w:rPr>
              <w:t xml:space="preserve">  </w:t>
            </w:r>
            <w:permStart w:id="1097995993" w:edGrp="everyone"/>
            <w:r w:rsidRPr="00B5194E">
              <w:rPr>
                <w:rFonts w:ascii="Meiryo UI" w:eastAsia="Meiryo UI" w:hAnsi="Meiryo UI" w:hint="eastAsia"/>
                <w:szCs w:val="20"/>
              </w:rPr>
              <w:t xml:space="preserve">                                                                                 </w:t>
            </w:r>
            <w:permEnd w:id="1097995993"/>
            <w:r w:rsidRPr="00B5194E">
              <w:rPr>
                <w:rFonts w:ascii="Meiryo UI" w:eastAsia="Meiryo UI" w:hAnsi="Meiryo UI" w:hint="eastAsia"/>
                <w:szCs w:val="20"/>
              </w:rPr>
              <w:t xml:space="preserve">                                                                                                                                                                                       </w:t>
            </w:r>
          </w:p>
        </w:tc>
      </w:tr>
    </w:tbl>
    <w:p w14:paraId="0F1FBA3D" w14:textId="77777777" w:rsidR="00D75F71" w:rsidRDefault="00D75F71" w:rsidP="00F572AC">
      <w:pPr>
        <w:spacing w:line="200" w:lineRule="exact"/>
        <w:rPr>
          <w:rFonts w:ascii="Meiryo UI" w:eastAsia="Meiryo UI" w:hAnsi="Meiryo UI"/>
          <w:sz w:val="18"/>
          <w:szCs w:val="18"/>
        </w:rPr>
      </w:pPr>
    </w:p>
    <w:tbl>
      <w:tblPr>
        <w:tblStyle w:val="aa"/>
        <w:tblW w:w="0" w:type="auto"/>
        <w:tblInd w:w="279" w:type="dxa"/>
        <w:tblLook w:val="04A0" w:firstRow="1" w:lastRow="0" w:firstColumn="1" w:lastColumn="0" w:noHBand="0" w:noVBand="1"/>
      </w:tblPr>
      <w:tblGrid>
        <w:gridCol w:w="1843"/>
        <w:gridCol w:w="8640"/>
      </w:tblGrid>
      <w:tr w:rsidR="003E4632" w:rsidRPr="00B5194E" w14:paraId="2E099954" w14:textId="77777777" w:rsidTr="005910F2">
        <w:tc>
          <w:tcPr>
            <w:tcW w:w="1843" w:type="dxa"/>
            <w:shd w:val="clear" w:color="auto" w:fill="D9D9D9" w:themeFill="background1" w:themeFillShade="D9"/>
          </w:tcPr>
          <w:p w14:paraId="46E37220" w14:textId="77777777" w:rsidR="003E4632" w:rsidRPr="00B5194E" w:rsidRDefault="003E4632" w:rsidP="005910F2">
            <w:pPr>
              <w:spacing w:line="260" w:lineRule="exact"/>
              <w:rPr>
                <w:rFonts w:ascii="Meiryo UI" w:eastAsia="Meiryo UI" w:hAnsi="Meiryo UI"/>
                <w:sz w:val="22"/>
                <w:szCs w:val="22"/>
              </w:rPr>
            </w:pPr>
            <w:r w:rsidRPr="00B5194E">
              <w:rPr>
                <w:rFonts w:ascii="Meiryo UI" w:eastAsia="Meiryo UI" w:hAnsi="Meiryo UI" w:hint="eastAsia"/>
                <w:sz w:val="18"/>
                <w:szCs w:val="18"/>
              </w:rPr>
              <w:t>Department</w:t>
            </w:r>
            <w:r w:rsidRPr="00B5194E">
              <w:rPr>
                <w:rFonts w:ascii="Meiryo UI" w:eastAsia="Meiryo UI" w:hAnsi="Meiryo UI" w:hint="eastAsia"/>
                <w:color w:val="FF0000"/>
                <w:sz w:val="18"/>
                <w:szCs w:val="18"/>
              </w:rPr>
              <w:t>*</w:t>
            </w:r>
          </w:p>
        </w:tc>
        <w:tc>
          <w:tcPr>
            <w:tcW w:w="8640" w:type="dxa"/>
          </w:tcPr>
          <w:p w14:paraId="1E9DFD42" w14:textId="77777777" w:rsidR="003E4632" w:rsidRPr="00B5194E" w:rsidRDefault="003E4632" w:rsidP="005910F2">
            <w:pPr>
              <w:spacing w:line="260" w:lineRule="exact"/>
              <w:rPr>
                <w:rFonts w:ascii="Meiryo UI" w:eastAsia="Meiryo UI" w:hAnsi="Meiryo UI"/>
                <w:sz w:val="22"/>
                <w:szCs w:val="22"/>
              </w:rPr>
            </w:pPr>
            <w:r w:rsidRPr="00B5194E">
              <w:rPr>
                <w:rFonts w:ascii="Meiryo UI" w:eastAsia="Meiryo UI" w:hAnsi="Meiryo UI" w:hint="eastAsia"/>
                <w:szCs w:val="20"/>
              </w:rPr>
              <w:t xml:space="preserve">  </w:t>
            </w:r>
            <w:permStart w:id="1426407800" w:edGrp="everyone"/>
            <w:r w:rsidRPr="00B5194E">
              <w:rPr>
                <w:rFonts w:ascii="Meiryo UI" w:eastAsia="Meiryo UI" w:hAnsi="Meiryo UI" w:hint="eastAsia"/>
                <w:szCs w:val="20"/>
              </w:rPr>
              <w:t xml:space="preserve">                                                                                 </w:t>
            </w:r>
            <w:permEnd w:id="1426407800"/>
            <w:r w:rsidRPr="00B5194E">
              <w:rPr>
                <w:rFonts w:ascii="Meiryo UI" w:eastAsia="Meiryo UI" w:hAnsi="Meiryo UI" w:hint="eastAsia"/>
                <w:szCs w:val="20"/>
              </w:rPr>
              <w:t xml:space="preserve">                                                                                                                                                                                  </w:t>
            </w:r>
          </w:p>
        </w:tc>
      </w:tr>
      <w:tr w:rsidR="003E4632" w:rsidRPr="00B5194E" w14:paraId="3F4B612F" w14:textId="77777777" w:rsidTr="005910F2">
        <w:tc>
          <w:tcPr>
            <w:tcW w:w="1843" w:type="dxa"/>
            <w:shd w:val="clear" w:color="auto" w:fill="D9D9D9" w:themeFill="background1" w:themeFillShade="D9"/>
          </w:tcPr>
          <w:p w14:paraId="414C08E0" w14:textId="77777777" w:rsidR="003E4632" w:rsidRPr="00B5194E" w:rsidRDefault="003E4632" w:rsidP="005910F2">
            <w:pPr>
              <w:spacing w:line="260" w:lineRule="exact"/>
              <w:rPr>
                <w:rFonts w:ascii="Meiryo UI" w:eastAsia="Meiryo UI" w:hAnsi="Meiryo UI"/>
                <w:sz w:val="18"/>
                <w:szCs w:val="18"/>
              </w:rPr>
            </w:pPr>
            <w:r w:rsidRPr="00B5194E">
              <w:rPr>
                <w:rFonts w:ascii="Meiryo UI" w:eastAsia="Meiryo UI" w:hAnsi="Meiryo UI" w:hint="eastAsia"/>
                <w:sz w:val="18"/>
                <w:szCs w:val="18"/>
              </w:rPr>
              <w:t>Title</w:t>
            </w:r>
            <w:r w:rsidRPr="00B5194E">
              <w:rPr>
                <w:rFonts w:ascii="Meiryo UI" w:eastAsia="Meiryo UI" w:hAnsi="Meiryo UI" w:hint="eastAsia"/>
                <w:color w:val="FF0000"/>
                <w:sz w:val="18"/>
                <w:szCs w:val="18"/>
              </w:rPr>
              <w:t>*</w:t>
            </w:r>
          </w:p>
        </w:tc>
        <w:tc>
          <w:tcPr>
            <w:tcW w:w="8640" w:type="dxa"/>
          </w:tcPr>
          <w:p w14:paraId="1CFD5FA8" w14:textId="77777777" w:rsidR="003E4632" w:rsidRPr="00B5194E" w:rsidRDefault="003E4632" w:rsidP="005910F2">
            <w:pPr>
              <w:spacing w:line="260" w:lineRule="exact"/>
              <w:rPr>
                <w:rFonts w:ascii="Meiryo UI" w:eastAsia="Meiryo UI" w:hAnsi="Meiryo UI"/>
                <w:szCs w:val="20"/>
              </w:rPr>
            </w:pPr>
            <w:r w:rsidRPr="00B5194E">
              <w:rPr>
                <w:rFonts w:ascii="Meiryo UI" w:eastAsia="Meiryo UI" w:hAnsi="Meiryo UI" w:hint="eastAsia"/>
                <w:szCs w:val="20"/>
              </w:rPr>
              <w:t xml:space="preserve">  </w:t>
            </w:r>
            <w:permStart w:id="477259866" w:edGrp="everyone"/>
            <w:r w:rsidRPr="00B5194E">
              <w:rPr>
                <w:rFonts w:ascii="Meiryo UI" w:eastAsia="Meiryo UI" w:hAnsi="Meiryo UI" w:hint="eastAsia"/>
                <w:szCs w:val="20"/>
              </w:rPr>
              <w:t xml:space="preserve">                                                                                 </w:t>
            </w:r>
            <w:permEnd w:id="477259866"/>
            <w:r w:rsidRPr="00B5194E">
              <w:rPr>
                <w:rFonts w:ascii="Meiryo UI" w:eastAsia="Meiryo UI" w:hAnsi="Meiryo UI" w:hint="eastAsia"/>
                <w:szCs w:val="20"/>
              </w:rPr>
              <w:t xml:space="preserve">                                                                                                                                                                                  </w:t>
            </w:r>
          </w:p>
        </w:tc>
      </w:tr>
      <w:tr w:rsidR="003E4632" w:rsidRPr="00B5194E" w14:paraId="2E4C06DB" w14:textId="77777777" w:rsidTr="005910F2">
        <w:tc>
          <w:tcPr>
            <w:tcW w:w="1843" w:type="dxa"/>
            <w:shd w:val="clear" w:color="auto" w:fill="D9D9D9" w:themeFill="background1" w:themeFillShade="D9"/>
          </w:tcPr>
          <w:p w14:paraId="49DC27E8" w14:textId="77777777" w:rsidR="003E4632" w:rsidRPr="00B5194E" w:rsidRDefault="003E4632" w:rsidP="005910F2">
            <w:pPr>
              <w:spacing w:line="260" w:lineRule="exact"/>
              <w:rPr>
                <w:rFonts w:ascii="Meiryo UI" w:eastAsia="Meiryo UI" w:hAnsi="Meiryo UI"/>
                <w:sz w:val="22"/>
                <w:szCs w:val="22"/>
              </w:rPr>
            </w:pPr>
            <w:r w:rsidRPr="00B5194E">
              <w:rPr>
                <w:rFonts w:ascii="Meiryo UI" w:eastAsia="Meiryo UI" w:hAnsi="Meiryo UI" w:hint="eastAsia"/>
                <w:sz w:val="18"/>
                <w:szCs w:val="18"/>
              </w:rPr>
              <w:t>Name</w:t>
            </w:r>
            <w:r w:rsidRPr="00B5194E">
              <w:rPr>
                <w:rFonts w:ascii="Meiryo UI" w:eastAsia="Meiryo UI" w:hAnsi="Meiryo UI" w:hint="eastAsia"/>
                <w:color w:val="FF0000"/>
                <w:sz w:val="18"/>
                <w:szCs w:val="18"/>
              </w:rPr>
              <w:t>*</w:t>
            </w:r>
          </w:p>
        </w:tc>
        <w:tc>
          <w:tcPr>
            <w:tcW w:w="8640" w:type="dxa"/>
          </w:tcPr>
          <w:p w14:paraId="1DF3D556" w14:textId="77777777" w:rsidR="003E4632" w:rsidRPr="00B5194E" w:rsidRDefault="003E4632" w:rsidP="005910F2">
            <w:pPr>
              <w:spacing w:line="260" w:lineRule="exact"/>
              <w:rPr>
                <w:rFonts w:ascii="Meiryo UI" w:eastAsia="Meiryo UI" w:hAnsi="Meiryo UI"/>
                <w:sz w:val="22"/>
                <w:szCs w:val="22"/>
              </w:rPr>
            </w:pPr>
            <w:r w:rsidRPr="00B5194E">
              <w:rPr>
                <w:rFonts w:ascii="Meiryo UI" w:eastAsia="Meiryo UI" w:hAnsi="Meiryo UI" w:hint="eastAsia"/>
                <w:szCs w:val="20"/>
              </w:rPr>
              <w:t xml:space="preserve">  </w:t>
            </w:r>
            <w:permStart w:id="1278240242" w:edGrp="everyone"/>
            <w:r w:rsidRPr="00B5194E">
              <w:rPr>
                <w:rFonts w:ascii="Meiryo UI" w:eastAsia="Meiryo UI" w:hAnsi="Meiryo UI" w:hint="eastAsia"/>
                <w:szCs w:val="20"/>
              </w:rPr>
              <w:t xml:space="preserve">                                                                                 </w:t>
            </w:r>
            <w:permEnd w:id="1278240242"/>
            <w:r w:rsidRPr="00B5194E">
              <w:rPr>
                <w:rFonts w:ascii="Meiryo UI" w:eastAsia="Meiryo UI" w:hAnsi="Meiryo UI" w:hint="eastAsia"/>
                <w:szCs w:val="20"/>
              </w:rPr>
              <w:t xml:space="preserve">                                                                                                                                                                                       </w:t>
            </w:r>
          </w:p>
        </w:tc>
      </w:tr>
      <w:tr w:rsidR="003E4632" w:rsidRPr="00B5194E" w14:paraId="7E101B26" w14:textId="77777777" w:rsidTr="005910F2">
        <w:tc>
          <w:tcPr>
            <w:tcW w:w="1843" w:type="dxa"/>
            <w:shd w:val="clear" w:color="auto" w:fill="D9D9D9" w:themeFill="background1" w:themeFillShade="D9"/>
          </w:tcPr>
          <w:p w14:paraId="35AFC565" w14:textId="77777777" w:rsidR="003E4632" w:rsidRPr="00B5194E" w:rsidRDefault="003E4632" w:rsidP="005910F2">
            <w:pPr>
              <w:spacing w:line="260" w:lineRule="exact"/>
              <w:rPr>
                <w:rFonts w:ascii="Meiryo UI" w:eastAsia="Meiryo UI" w:hAnsi="Meiryo UI"/>
                <w:sz w:val="18"/>
                <w:szCs w:val="18"/>
              </w:rPr>
            </w:pPr>
            <w:r w:rsidRPr="00B5194E">
              <w:rPr>
                <w:rFonts w:ascii="Meiryo UI" w:eastAsia="Meiryo UI" w:hAnsi="Meiryo UI" w:hint="eastAsia"/>
                <w:sz w:val="18"/>
                <w:szCs w:val="18"/>
              </w:rPr>
              <w:t>E-mail Address</w:t>
            </w:r>
            <w:r w:rsidRPr="00B5194E">
              <w:rPr>
                <w:rFonts w:ascii="Meiryo UI" w:eastAsia="Meiryo UI" w:hAnsi="Meiryo UI" w:hint="eastAsia"/>
                <w:color w:val="FF0000"/>
                <w:sz w:val="18"/>
                <w:szCs w:val="18"/>
              </w:rPr>
              <w:t>*</w:t>
            </w:r>
          </w:p>
        </w:tc>
        <w:tc>
          <w:tcPr>
            <w:tcW w:w="8640" w:type="dxa"/>
          </w:tcPr>
          <w:p w14:paraId="33347242" w14:textId="77777777" w:rsidR="003E4632" w:rsidRPr="00B5194E" w:rsidRDefault="003E4632" w:rsidP="005910F2">
            <w:pPr>
              <w:spacing w:line="260" w:lineRule="exact"/>
              <w:rPr>
                <w:rFonts w:ascii="Meiryo UI" w:eastAsia="Meiryo UI" w:hAnsi="Meiryo UI"/>
                <w:szCs w:val="20"/>
              </w:rPr>
            </w:pPr>
            <w:r w:rsidRPr="00B5194E">
              <w:rPr>
                <w:rFonts w:ascii="Meiryo UI" w:eastAsia="Meiryo UI" w:hAnsi="Meiryo UI" w:hint="eastAsia"/>
                <w:szCs w:val="20"/>
              </w:rPr>
              <w:t xml:space="preserve">  </w:t>
            </w:r>
            <w:permStart w:id="1767965161" w:edGrp="everyone"/>
            <w:r w:rsidRPr="00B5194E">
              <w:rPr>
                <w:rFonts w:ascii="Meiryo UI" w:eastAsia="Meiryo UI" w:hAnsi="Meiryo UI" w:hint="eastAsia"/>
                <w:szCs w:val="20"/>
              </w:rPr>
              <w:t xml:space="preserve">                                                                                 </w:t>
            </w:r>
            <w:permEnd w:id="1767965161"/>
            <w:r w:rsidRPr="00B5194E">
              <w:rPr>
                <w:rFonts w:ascii="Meiryo UI" w:eastAsia="Meiryo UI" w:hAnsi="Meiryo UI" w:hint="eastAsia"/>
                <w:szCs w:val="20"/>
              </w:rPr>
              <w:t xml:space="preserve">                                                                                                                                                                                       </w:t>
            </w:r>
          </w:p>
        </w:tc>
      </w:tr>
    </w:tbl>
    <w:p w14:paraId="66877385" w14:textId="77777777" w:rsidR="00B5194E" w:rsidRDefault="00B5194E" w:rsidP="00F572AC">
      <w:pPr>
        <w:spacing w:line="200" w:lineRule="exact"/>
        <w:rPr>
          <w:rFonts w:ascii="Meiryo UI" w:eastAsia="Meiryo UI" w:hAnsi="Meiryo UI"/>
          <w:sz w:val="18"/>
          <w:szCs w:val="18"/>
        </w:rPr>
      </w:pPr>
    </w:p>
    <w:p w14:paraId="19BF33AE" w14:textId="77777777" w:rsidR="003E4632" w:rsidRDefault="003E4632" w:rsidP="00F572AC">
      <w:pPr>
        <w:spacing w:line="200" w:lineRule="exact"/>
        <w:rPr>
          <w:rFonts w:ascii="Meiryo UI" w:eastAsia="Meiryo UI" w:hAnsi="Meiryo UI"/>
          <w:b/>
          <w:bCs/>
          <w:sz w:val="18"/>
          <w:szCs w:val="18"/>
        </w:rPr>
      </w:pPr>
    </w:p>
    <w:p w14:paraId="3A98A93C" w14:textId="678CA5BD" w:rsidR="004915D6" w:rsidRPr="006B3B6F" w:rsidRDefault="004915D6" w:rsidP="00F572AC">
      <w:pPr>
        <w:spacing w:line="200" w:lineRule="exact"/>
        <w:rPr>
          <w:rFonts w:ascii="Meiryo UI" w:eastAsia="Meiryo UI" w:hAnsi="Meiryo UI"/>
          <w:b/>
          <w:bCs/>
          <w:sz w:val="18"/>
          <w:szCs w:val="18"/>
        </w:rPr>
      </w:pPr>
      <w:r w:rsidRPr="006B3B6F">
        <w:rPr>
          <w:rFonts w:ascii="Meiryo UI" w:eastAsia="Meiryo UI" w:hAnsi="Meiryo UI"/>
          <w:b/>
          <w:bCs/>
          <w:sz w:val="18"/>
          <w:szCs w:val="18"/>
        </w:rPr>
        <w:t>Address of the Responsible Department</w:t>
      </w:r>
    </w:p>
    <w:tbl>
      <w:tblPr>
        <w:tblStyle w:val="aa"/>
        <w:tblW w:w="0" w:type="auto"/>
        <w:tblInd w:w="279" w:type="dxa"/>
        <w:tblLook w:val="04A0" w:firstRow="1" w:lastRow="0" w:firstColumn="1" w:lastColumn="0" w:noHBand="0" w:noVBand="1"/>
      </w:tblPr>
      <w:tblGrid>
        <w:gridCol w:w="1843"/>
        <w:gridCol w:w="8640"/>
      </w:tblGrid>
      <w:tr w:rsidR="004915D6" w14:paraId="4B7F1630" w14:textId="77777777" w:rsidTr="00827114">
        <w:tc>
          <w:tcPr>
            <w:tcW w:w="1843" w:type="dxa"/>
            <w:shd w:val="clear" w:color="auto" w:fill="D9D9D9" w:themeFill="background1" w:themeFillShade="D9"/>
            <w:vAlign w:val="center"/>
          </w:tcPr>
          <w:p w14:paraId="05969B7B" w14:textId="1F6018D0" w:rsidR="004915D6" w:rsidRPr="00B5194E" w:rsidRDefault="004915D6" w:rsidP="005910F2">
            <w:pPr>
              <w:spacing w:line="260" w:lineRule="exact"/>
              <w:rPr>
                <w:rFonts w:ascii="Meiryo UI" w:eastAsia="Meiryo UI" w:hAnsi="Meiryo UI"/>
                <w:sz w:val="18"/>
                <w:szCs w:val="18"/>
              </w:rPr>
            </w:pPr>
            <w:r w:rsidRPr="00B5194E">
              <w:rPr>
                <w:rFonts w:ascii="Meiryo UI" w:eastAsia="Meiryo UI" w:hAnsi="Meiryo UI" w:hint="eastAsia"/>
                <w:sz w:val="18"/>
                <w:szCs w:val="18"/>
              </w:rPr>
              <w:t>Address</w:t>
            </w:r>
            <w:r w:rsidRPr="00B5194E">
              <w:rPr>
                <w:rFonts w:ascii="Meiryo UI" w:eastAsia="Meiryo UI" w:hAnsi="Meiryo UI" w:hint="eastAsia"/>
                <w:color w:val="FF0000"/>
                <w:sz w:val="18"/>
                <w:szCs w:val="18"/>
              </w:rPr>
              <w:t>*</w:t>
            </w:r>
          </w:p>
        </w:tc>
        <w:tc>
          <w:tcPr>
            <w:tcW w:w="8640" w:type="dxa"/>
            <w:vAlign w:val="center"/>
          </w:tcPr>
          <w:p w14:paraId="7DD7665E" w14:textId="77777777" w:rsidR="004915D6" w:rsidRPr="00B5194E" w:rsidRDefault="004915D6" w:rsidP="005910F2">
            <w:pPr>
              <w:spacing w:line="260" w:lineRule="exact"/>
              <w:rPr>
                <w:rFonts w:ascii="Meiryo UI" w:eastAsia="Meiryo UI" w:hAnsi="Meiryo UI"/>
                <w:sz w:val="18"/>
                <w:szCs w:val="18"/>
              </w:rPr>
            </w:pPr>
            <w:r w:rsidRPr="00B5194E">
              <w:rPr>
                <w:rFonts w:ascii="Meiryo UI" w:eastAsia="Meiryo UI" w:hAnsi="Meiryo UI" w:hint="eastAsia"/>
                <w:sz w:val="18"/>
                <w:szCs w:val="18"/>
              </w:rPr>
              <w:t xml:space="preserve">  </w:t>
            </w:r>
            <w:permStart w:id="1340824500" w:edGrp="everyone"/>
            <w:r w:rsidRPr="00B5194E">
              <w:rPr>
                <w:rFonts w:ascii="Meiryo UI" w:eastAsia="Meiryo UI" w:hAnsi="Meiryo UI" w:hint="eastAsia"/>
                <w:sz w:val="18"/>
                <w:szCs w:val="18"/>
              </w:rPr>
              <w:t xml:space="preserve">                                                                                 </w:t>
            </w:r>
            <w:permEnd w:id="1340824500"/>
            <w:r w:rsidRPr="00B5194E">
              <w:rPr>
                <w:rFonts w:ascii="Meiryo UI" w:eastAsia="Meiryo UI" w:hAnsi="Meiryo UI" w:hint="eastAsia"/>
                <w:sz w:val="18"/>
                <w:szCs w:val="18"/>
              </w:rPr>
              <w:t xml:space="preserve">                                                                                                                                                                                  </w:t>
            </w:r>
          </w:p>
        </w:tc>
      </w:tr>
      <w:tr w:rsidR="004915D6" w14:paraId="3F72DED1" w14:textId="77777777" w:rsidTr="00827114">
        <w:tc>
          <w:tcPr>
            <w:tcW w:w="1843" w:type="dxa"/>
            <w:shd w:val="clear" w:color="auto" w:fill="D9D9D9" w:themeFill="background1" w:themeFillShade="D9"/>
            <w:vAlign w:val="center"/>
          </w:tcPr>
          <w:p w14:paraId="65831AF5" w14:textId="7352697D" w:rsidR="004915D6" w:rsidRPr="00B5194E" w:rsidRDefault="004915D6" w:rsidP="005910F2">
            <w:pPr>
              <w:spacing w:line="260" w:lineRule="exact"/>
              <w:rPr>
                <w:rFonts w:ascii="Meiryo UI" w:eastAsia="Meiryo UI" w:hAnsi="Meiryo UI"/>
                <w:sz w:val="18"/>
                <w:szCs w:val="18"/>
              </w:rPr>
            </w:pPr>
            <w:r w:rsidRPr="00B5194E">
              <w:rPr>
                <w:rFonts w:ascii="Meiryo UI" w:eastAsia="Meiryo UI" w:hAnsi="Meiryo UI" w:hint="eastAsia"/>
                <w:sz w:val="18"/>
                <w:szCs w:val="18"/>
              </w:rPr>
              <w:t>Phone Number</w:t>
            </w:r>
            <w:r w:rsidRPr="00B5194E">
              <w:rPr>
                <w:rFonts w:ascii="Meiryo UI" w:eastAsia="Meiryo UI" w:hAnsi="Meiryo UI" w:hint="eastAsia"/>
                <w:color w:val="FF0000"/>
                <w:sz w:val="18"/>
                <w:szCs w:val="18"/>
              </w:rPr>
              <w:t>*</w:t>
            </w:r>
          </w:p>
        </w:tc>
        <w:tc>
          <w:tcPr>
            <w:tcW w:w="8640" w:type="dxa"/>
            <w:vAlign w:val="center"/>
          </w:tcPr>
          <w:p w14:paraId="71AE1BF1" w14:textId="77777777" w:rsidR="004915D6" w:rsidRPr="00B5194E" w:rsidRDefault="004915D6" w:rsidP="005910F2">
            <w:pPr>
              <w:spacing w:line="260" w:lineRule="exact"/>
              <w:rPr>
                <w:rFonts w:ascii="Meiryo UI" w:eastAsia="Meiryo UI" w:hAnsi="Meiryo UI"/>
                <w:sz w:val="18"/>
                <w:szCs w:val="18"/>
              </w:rPr>
            </w:pPr>
            <w:r w:rsidRPr="00B5194E">
              <w:rPr>
                <w:rFonts w:ascii="Meiryo UI" w:eastAsia="Meiryo UI" w:hAnsi="Meiryo UI" w:hint="eastAsia"/>
                <w:sz w:val="18"/>
                <w:szCs w:val="18"/>
              </w:rPr>
              <w:t xml:space="preserve">  </w:t>
            </w:r>
            <w:permStart w:id="1749103368" w:edGrp="everyone"/>
            <w:r w:rsidRPr="00B5194E">
              <w:rPr>
                <w:rFonts w:ascii="Meiryo UI" w:eastAsia="Meiryo UI" w:hAnsi="Meiryo UI" w:hint="eastAsia"/>
                <w:sz w:val="18"/>
                <w:szCs w:val="18"/>
              </w:rPr>
              <w:t xml:space="preserve">                                                                                 </w:t>
            </w:r>
            <w:permEnd w:id="1749103368"/>
            <w:r w:rsidRPr="00B5194E">
              <w:rPr>
                <w:rFonts w:ascii="Meiryo UI" w:eastAsia="Meiryo UI" w:hAnsi="Meiryo UI" w:hint="eastAsia"/>
                <w:sz w:val="18"/>
                <w:szCs w:val="18"/>
              </w:rPr>
              <w:t xml:space="preserve">                                                                                                                                                                                  </w:t>
            </w:r>
          </w:p>
        </w:tc>
      </w:tr>
    </w:tbl>
    <w:p w14:paraId="6235B4EC" w14:textId="77777777" w:rsidR="004915D6" w:rsidRDefault="004915D6" w:rsidP="00F572AC">
      <w:pPr>
        <w:spacing w:line="200" w:lineRule="exact"/>
        <w:rPr>
          <w:rFonts w:ascii="Meiryo UI" w:eastAsia="Meiryo UI" w:hAnsi="Meiryo UI"/>
          <w:sz w:val="18"/>
          <w:szCs w:val="18"/>
        </w:rPr>
      </w:pPr>
    </w:p>
    <w:p w14:paraId="3B9A5DAE" w14:textId="08D43A36" w:rsidR="00B5194E" w:rsidRDefault="00567DD2" w:rsidP="00F572AC">
      <w:pPr>
        <w:spacing w:line="200" w:lineRule="exact"/>
        <w:rPr>
          <w:rFonts w:ascii="Meiryo UI" w:eastAsia="Meiryo UI" w:hAnsi="Meiryo UI"/>
          <w:sz w:val="18"/>
          <w:szCs w:val="18"/>
        </w:rPr>
      </w:pPr>
      <w:r>
        <w:rPr>
          <w:rFonts w:ascii="Meiryo UI" w:eastAsia="Meiryo UI" w:hAnsi="Meiryo UI" w:hint="eastAsia"/>
          <w:sz w:val="18"/>
          <w:szCs w:val="18"/>
        </w:rPr>
        <w:t xml:space="preserve"> </w:t>
      </w:r>
    </w:p>
    <w:p w14:paraId="34D605EF" w14:textId="648119CB" w:rsidR="004915D6" w:rsidRDefault="00256395" w:rsidP="00F572AC">
      <w:pPr>
        <w:spacing w:line="200" w:lineRule="exact"/>
        <w:rPr>
          <w:rFonts w:ascii="Meiryo UI" w:eastAsia="Meiryo UI" w:hAnsi="Meiryo UI"/>
          <w:b/>
          <w:bCs/>
          <w:color w:val="FF0000"/>
          <w:sz w:val="14"/>
          <w:szCs w:val="14"/>
        </w:rPr>
      </w:pPr>
      <w:r w:rsidRPr="006B3B6F">
        <w:rPr>
          <w:rFonts w:ascii="Meiryo UI" w:eastAsia="Meiryo UI" w:hAnsi="Meiryo UI"/>
          <w:b/>
          <w:bCs/>
          <w:sz w:val="18"/>
          <w:szCs w:val="18"/>
        </w:rPr>
        <w:t>Application Category</w:t>
      </w:r>
      <w:r w:rsidR="00827114" w:rsidRPr="00827114">
        <w:rPr>
          <w:rFonts w:ascii="Meiryo UI" w:eastAsia="Meiryo UI" w:hAnsi="Meiryo UI" w:hint="eastAsia"/>
          <w:b/>
          <w:bCs/>
          <w:color w:val="FF0000"/>
          <w:sz w:val="14"/>
          <w:szCs w:val="14"/>
        </w:rPr>
        <w:t>*</w:t>
      </w:r>
    </w:p>
    <w:p w14:paraId="48AB937F" w14:textId="52AA68A3" w:rsidR="0032131E" w:rsidRPr="0032131E" w:rsidRDefault="0032131E" w:rsidP="0032131E">
      <w:pPr>
        <w:spacing w:line="200" w:lineRule="exact"/>
        <w:ind w:leftChars="100" w:left="210"/>
        <w:rPr>
          <w:rFonts w:ascii="Meiryo UI" w:eastAsia="Meiryo UI" w:hAnsi="Meiryo UI"/>
          <w:szCs w:val="21"/>
        </w:rPr>
      </w:pPr>
      <w:r w:rsidRPr="0032131E">
        <w:rPr>
          <w:rFonts w:ascii="Meiryo UI" w:eastAsia="Meiryo UI" w:hAnsi="Meiryo UI"/>
          <w:sz w:val="18"/>
          <w:szCs w:val="18"/>
        </w:rPr>
        <w:t>Please select a theme from one of the categories below.</w:t>
      </w:r>
    </w:p>
    <w:tbl>
      <w:tblPr>
        <w:tblStyle w:val="aa"/>
        <w:tblW w:w="0" w:type="auto"/>
        <w:tblInd w:w="279" w:type="dxa"/>
        <w:tblLook w:val="04A0" w:firstRow="1" w:lastRow="0" w:firstColumn="1" w:lastColumn="0" w:noHBand="0" w:noVBand="1"/>
      </w:tblPr>
      <w:tblGrid>
        <w:gridCol w:w="3494"/>
        <w:gridCol w:w="1747"/>
        <w:gridCol w:w="1747"/>
        <w:gridCol w:w="3495"/>
      </w:tblGrid>
      <w:tr w:rsidR="00256395" w14:paraId="73FC653F" w14:textId="77777777" w:rsidTr="00827114">
        <w:tc>
          <w:tcPr>
            <w:tcW w:w="10483" w:type="dxa"/>
            <w:gridSpan w:val="4"/>
            <w:shd w:val="clear" w:color="auto" w:fill="FAE2D5" w:themeFill="accent2" w:themeFillTint="33"/>
          </w:tcPr>
          <w:p w14:paraId="4B28B6DF" w14:textId="712983D3" w:rsidR="00256395" w:rsidRDefault="00256395" w:rsidP="00F572AC">
            <w:pPr>
              <w:spacing w:line="200" w:lineRule="exact"/>
              <w:rPr>
                <w:rFonts w:ascii="Meiryo UI" w:eastAsia="Meiryo UI" w:hAnsi="Meiryo UI"/>
                <w:sz w:val="18"/>
                <w:szCs w:val="18"/>
              </w:rPr>
            </w:pPr>
            <w:r>
              <w:rPr>
                <w:rFonts w:ascii="Meiryo UI" w:eastAsia="Meiryo UI" w:hAnsi="Meiryo UI" w:hint="eastAsia"/>
                <w:sz w:val="18"/>
                <w:szCs w:val="18"/>
              </w:rPr>
              <w:t>Cutting-edge Retailers and Distribution Zone</w:t>
            </w:r>
          </w:p>
        </w:tc>
      </w:tr>
      <w:tr w:rsidR="007921CA" w14:paraId="460E7843" w14:textId="77777777" w:rsidTr="00827114">
        <w:tc>
          <w:tcPr>
            <w:tcW w:w="3494" w:type="dxa"/>
            <w:vAlign w:val="center"/>
          </w:tcPr>
          <w:p w14:paraId="34C512BB" w14:textId="0F00F71C" w:rsidR="007921CA" w:rsidRDefault="00000000" w:rsidP="00827114">
            <w:pPr>
              <w:spacing w:line="200" w:lineRule="exact"/>
              <w:rPr>
                <w:rFonts w:ascii="Meiryo UI" w:eastAsia="Meiryo UI" w:hAnsi="Meiryo UI"/>
                <w:sz w:val="18"/>
                <w:szCs w:val="18"/>
              </w:rPr>
            </w:pPr>
            <w:sdt>
              <w:sdtPr>
                <w:rPr>
                  <w:rFonts w:ascii="Meiryo UI" w:eastAsia="Meiryo UI" w:hAnsi="Meiryo UI" w:hint="eastAsia"/>
                  <w:sz w:val="18"/>
                  <w:szCs w:val="18"/>
                </w:rPr>
                <w:id w:val="1563284664"/>
                <w14:checkbox>
                  <w14:checked w14:val="0"/>
                  <w14:checkedState w14:val="2612" w14:font="ＭＳ ゴシック"/>
                  <w14:uncheckedState w14:val="2610" w14:font="ＭＳ ゴシック"/>
                </w14:checkbox>
              </w:sdtPr>
              <w:sdtContent>
                <w:permStart w:id="994259732" w:edGrp="everyone"/>
                <w:r w:rsidR="0032131E">
                  <w:rPr>
                    <w:rFonts w:ascii="ＭＳ ゴシック" w:eastAsia="ＭＳ ゴシック" w:hAnsi="ＭＳ ゴシック" w:hint="eastAsia"/>
                    <w:sz w:val="18"/>
                    <w:szCs w:val="18"/>
                  </w:rPr>
                  <w:t>☐</w:t>
                </w:r>
                <w:permEnd w:id="994259732"/>
              </w:sdtContent>
            </w:sdt>
            <w:r w:rsidR="007921CA">
              <w:rPr>
                <w:rFonts w:ascii="Meiryo UI" w:eastAsia="Meiryo UI" w:hAnsi="Meiryo UI" w:hint="eastAsia"/>
                <w:sz w:val="18"/>
                <w:szCs w:val="18"/>
              </w:rPr>
              <w:t xml:space="preserve"> Japanese Retailers</w:t>
            </w:r>
          </w:p>
        </w:tc>
        <w:tc>
          <w:tcPr>
            <w:tcW w:w="3494" w:type="dxa"/>
            <w:gridSpan w:val="2"/>
            <w:vAlign w:val="center"/>
          </w:tcPr>
          <w:p w14:paraId="076C58B1" w14:textId="24FFDF17" w:rsidR="007921CA" w:rsidRDefault="00000000" w:rsidP="00827114">
            <w:pPr>
              <w:spacing w:line="200" w:lineRule="exact"/>
              <w:rPr>
                <w:rFonts w:ascii="Meiryo UI" w:eastAsia="Meiryo UI" w:hAnsi="Meiryo UI"/>
                <w:sz w:val="18"/>
                <w:szCs w:val="18"/>
              </w:rPr>
            </w:pPr>
            <w:sdt>
              <w:sdtPr>
                <w:rPr>
                  <w:rFonts w:ascii="Meiryo UI" w:eastAsia="Meiryo UI" w:hAnsi="Meiryo UI" w:hint="eastAsia"/>
                  <w:sz w:val="18"/>
                  <w:szCs w:val="18"/>
                </w:rPr>
                <w:id w:val="-776634415"/>
                <w14:checkbox>
                  <w14:checked w14:val="0"/>
                  <w14:checkedState w14:val="2612" w14:font="ＭＳ ゴシック"/>
                  <w14:uncheckedState w14:val="2610" w14:font="ＭＳ ゴシック"/>
                </w14:checkbox>
              </w:sdtPr>
              <w:sdtContent>
                <w:permStart w:id="726609850" w:edGrp="everyone"/>
                <w:r w:rsidR="006B3B6F">
                  <w:rPr>
                    <w:rFonts w:ascii="ＭＳ ゴシック" w:eastAsia="ＭＳ ゴシック" w:hAnsi="ＭＳ ゴシック" w:hint="eastAsia"/>
                    <w:sz w:val="18"/>
                    <w:szCs w:val="18"/>
                  </w:rPr>
                  <w:t>☐</w:t>
                </w:r>
                <w:permEnd w:id="726609850"/>
              </w:sdtContent>
            </w:sdt>
            <w:r w:rsidR="007921CA">
              <w:rPr>
                <w:rFonts w:ascii="Meiryo UI" w:eastAsia="Meiryo UI" w:hAnsi="Meiryo UI" w:hint="eastAsia"/>
                <w:sz w:val="18"/>
                <w:szCs w:val="18"/>
              </w:rPr>
              <w:t xml:space="preserve"> Asia-Pacific Retailers</w:t>
            </w:r>
          </w:p>
        </w:tc>
        <w:tc>
          <w:tcPr>
            <w:tcW w:w="3495" w:type="dxa"/>
            <w:vAlign w:val="center"/>
          </w:tcPr>
          <w:p w14:paraId="62934016" w14:textId="56DFDFF4" w:rsidR="007921CA" w:rsidRDefault="00000000" w:rsidP="00567DD2">
            <w:pPr>
              <w:spacing w:line="200" w:lineRule="exact"/>
              <w:jc w:val="left"/>
              <w:rPr>
                <w:rFonts w:ascii="Meiryo UI" w:eastAsia="Meiryo UI" w:hAnsi="Meiryo UI"/>
                <w:sz w:val="18"/>
                <w:szCs w:val="18"/>
              </w:rPr>
            </w:pPr>
            <w:sdt>
              <w:sdtPr>
                <w:rPr>
                  <w:rFonts w:ascii="Meiryo UI" w:eastAsia="Meiryo UI" w:hAnsi="Meiryo UI" w:hint="eastAsia"/>
                  <w:sz w:val="18"/>
                  <w:szCs w:val="18"/>
                </w:rPr>
                <w:id w:val="-476385673"/>
                <w14:checkbox>
                  <w14:checked w14:val="0"/>
                  <w14:checkedState w14:val="2612" w14:font="ＭＳ ゴシック"/>
                  <w14:uncheckedState w14:val="2610" w14:font="ＭＳ ゴシック"/>
                </w14:checkbox>
              </w:sdtPr>
              <w:sdtContent>
                <w:permStart w:id="1963485323" w:edGrp="everyone"/>
                <w:r w:rsidR="0032131E">
                  <w:rPr>
                    <w:rFonts w:ascii="ＭＳ ゴシック" w:eastAsia="ＭＳ ゴシック" w:hAnsi="ＭＳ ゴシック" w:hint="eastAsia"/>
                    <w:sz w:val="18"/>
                    <w:szCs w:val="18"/>
                  </w:rPr>
                  <w:t>☐</w:t>
                </w:r>
                <w:permEnd w:id="1963485323"/>
              </w:sdtContent>
            </w:sdt>
            <w:r w:rsidR="007921CA">
              <w:rPr>
                <w:rFonts w:ascii="Meiryo UI" w:eastAsia="Meiryo UI" w:hAnsi="Meiryo UI" w:hint="eastAsia"/>
                <w:sz w:val="18"/>
                <w:szCs w:val="18"/>
              </w:rPr>
              <w:t xml:space="preserve">Activities of manufacturers, wholesalers, and industry </w:t>
            </w:r>
            <w:r w:rsidR="00DD209D">
              <w:rPr>
                <w:rFonts w:ascii="Meiryo UI" w:eastAsia="Meiryo UI" w:hAnsi="Meiryo UI" w:hint="eastAsia"/>
                <w:sz w:val="18"/>
                <w:szCs w:val="18"/>
              </w:rPr>
              <w:t>association</w:t>
            </w:r>
          </w:p>
        </w:tc>
      </w:tr>
      <w:tr w:rsidR="007921CA" w14:paraId="18BD195E" w14:textId="77777777" w:rsidTr="00827114">
        <w:tc>
          <w:tcPr>
            <w:tcW w:w="10483" w:type="dxa"/>
            <w:gridSpan w:val="4"/>
            <w:shd w:val="clear" w:color="auto" w:fill="FAE2D5" w:themeFill="accent2" w:themeFillTint="33"/>
          </w:tcPr>
          <w:p w14:paraId="09E7B2A5" w14:textId="1F902247" w:rsidR="007921CA" w:rsidRDefault="007921CA" w:rsidP="00F572AC">
            <w:pPr>
              <w:spacing w:line="200" w:lineRule="exact"/>
              <w:rPr>
                <w:rFonts w:ascii="Meiryo UI" w:eastAsia="Meiryo UI" w:hAnsi="Meiryo UI"/>
                <w:sz w:val="18"/>
                <w:szCs w:val="18"/>
              </w:rPr>
            </w:pPr>
            <w:r>
              <w:rPr>
                <w:rFonts w:ascii="Meiryo UI" w:eastAsia="Meiryo UI" w:hAnsi="Meiryo UI" w:hint="eastAsia"/>
                <w:sz w:val="18"/>
                <w:szCs w:val="18"/>
              </w:rPr>
              <w:t>Japanese Culture and Tradition Zone</w:t>
            </w:r>
          </w:p>
        </w:tc>
      </w:tr>
      <w:tr w:rsidR="007921CA" w14:paraId="3E5659A6" w14:textId="77777777" w:rsidTr="00827114">
        <w:trPr>
          <w:trHeight w:val="340"/>
        </w:trPr>
        <w:tc>
          <w:tcPr>
            <w:tcW w:w="5241" w:type="dxa"/>
            <w:gridSpan w:val="2"/>
            <w:vAlign w:val="center"/>
          </w:tcPr>
          <w:p w14:paraId="2982F22F" w14:textId="7CDBFF2E" w:rsidR="007921CA" w:rsidRDefault="00000000" w:rsidP="00827114">
            <w:pPr>
              <w:spacing w:line="200" w:lineRule="exact"/>
              <w:rPr>
                <w:rFonts w:ascii="Meiryo UI" w:eastAsia="Meiryo UI" w:hAnsi="Meiryo UI"/>
                <w:sz w:val="18"/>
                <w:szCs w:val="18"/>
              </w:rPr>
            </w:pPr>
            <w:sdt>
              <w:sdtPr>
                <w:rPr>
                  <w:rFonts w:ascii="Meiryo UI" w:eastAsia="Meiryo UI" w:hAnsi="Meiryo UI" w:hint="eastAsia"/>
                  <w:sz w:val="18"/>
                  <w:szCs w:val="18"/>
                </w:rPr>
                <w:id w:val="1594735637"/>
                <w14:checkbox>
                  <w14:checked w14:val="0"/>
                  <w14:checkedState w14:val="2612" w14:font="ＭＳ ゴシック"/>
                  <w14:uncheckedState w14:val="2610" w14:font="ＭＳ ゴシック"/>
                </w14:checkbox>
              </w:sdtPr>
              <w:sdtContent>
                <w:permStart w:id="417537753" w:edGrp="everyone"/>
                <w:r w:rsidR="0032131E">
                  <w:rPr>
                    <w:rFonts w:ascii="ＭＳ ゴシック" w:eastAsia="ＭＳ ゴシック" w:hAnsi="ＭＳ ゴシック" w:hint="eastAsia"/>
                    <w:sz w:val="18"/>
                    <w:szCs w:val="18"/>
                  </w:rPr>
                  <w:t>☐</w:t>
                </w:r>
                <w:permEnd w:id="417537753"/>
              </w:sdtContent>
            </w:sdt>
            <w:r w:rsidR="007921CA">
              <w:rPr>
                <w:rFonts w:ascii="Meiryo UI" w:eastAsia="Meiryo UI" w:hAnsi="Meiryo UI" w:hint="eastAsia"/>
                <w:sz w:val="18"/>
                <w:szCs w:val="18"/>
              </w:rPr>
              <w:t xml:space="preserve"> Japanese tradition and culture</w:t>
            </w:r>
          </w:p>
        </w:tc>
        <w:tc>
          <w:tcPr>
            <w:tcW w:w="5242" w:type="dxa"/>
            <w:gridSpan w:val="2"/>
            <w:vAlign w:val="center"/>
          </w:tcPr>
          <w:p w14:paraId="331B6DF7" w14:textId="7002B1E0" w:rsidR="007921CA" w:rsidRDefault="00000000" w:rsidP="00827114">
            <w:pPr>
              <w:spacing w:line="200" w:lineRule="exact"/>
              <w:rPr>
                <w:rFonts w:ascii="Meiryo UI" w:eastAsia="Meiryo UI" w:hAnsi="Meiryo UI"/>
                <w:sz w:val="18"/>
                <w:szCs w:val="18"/>
              </w:rPr>
            </w:pPr>
            <w:sdt>
              <w:sdtPr>
                <w:rPr>
                  <w:rFonts w:ascii="Meiryo UI" w:eastAsia="Meiryo UI" w:hAnsi="Meiryo UI" w:hint="eastAsia"/>
                  <w:sz w:val="18"/>
                  <w:szCs w:val="18"/>
                </w:rPr>
                <w:id w:val="-800834506"/>
                <w14:checkbox>
                  <w14:checked w14:val="0"/>
                  <w14:checkedState w14:val="2612" w14:font="ＭＳ ゴシック"/>
                  <w14:uncheckedState w14:val="2610" w14:font="ＭＳ ゴシック"/>
                </w14:checkbox>
              </w:sdtPr>
              <w:sdtContent>
                <w:permStart w:id="1585984110" w:edGrp="everyone"/>
                <w:r w:rsidR="0032131E">
                  <w:rPr>
                    <w:rFonts w:ascii="ＭＳ ゴシック" w:eastAsia="ＭＳ ゴシック" w:hAnsi="ＭＳ ゴシック" w:hint="eastAsia"/>
                    <w:sz w:val="18"/>
                    <w:szCs w:val="18"/>
                  </w:rPr>
                  <w:t>☐</w:t>
                </w:r>
                <w:permEnd w:id="1585984110"/>
              </w:sdtContent>
            </w:sdt>
            <w:r w:rsidR="007921CA">
              <w:rPr>
                <w:rFonts w:ascii="Meiryo UI" w:eastAsia="Meiryo UI" w:hAnsi="Meiryo UI" w:hint="eastAsia"/>
                <w:sz w:val="18"/>
                <w:szCs w:val="18"/>
              </w:rPr>
              <w:t xml:space="preserve"> Japanese subcultures</w:t>
            </w:r>
          </w:p>
        </w:tc>
      </w:tr>
      <w:tr w:rsidR="007921CA" w14:paraId="64548D78" w14:textId="77777777" w:rsidTr="00827114">
        <w:tc>
          <w:tcPr>
            <w:tcW w:w="10483" w:type="dxa"/>
            <w:gridSpan w:val="4"/>
            <w:shd w:val="clear" w:color="auto" w:fill="FAE2D5" w:themeFill="accent2" w:themeFillTint="33"/>
          </w:tcPr>
          <w:p w14:paraId="491C78D6" w14:textId="5C7C179E" w:rsidR="007921CA" w:rsidRDefault="0014621B" w:rsidP="007921CA">
            <w:pPr>
              <w:spacing w:line="200" w:lineRule="exact"/>
              <w:rPr>
                <w:rFonts w:ascii="Meiryo UI" w:eastAsia="Meiryo UI" w:hAnsi="Meiryo UI"/>
                <w:sz w:val="18"/>
                <w:szCs w:val="18"/>
              </w:rPr>
            </w:pPr>
            <w:r>
              <w:rPr>
                <w:rFonts w:ascii="Meiryo UI" w:eastAsia="Meiryo UI" w:hAnsi="Meiryo UI" w:hint="eastAsia"/>
                <w:sz w:val="18"/>
                <w:szCs w:val="18"/>
              </w:rPr>
              <w:t xml:space="preserve">Retail </w:t>
            </w:r>
            <w:r w:rsidR="00DD209D">
              <w:rPr>
                <w:rFonts w:ascii="Meiryo UI" w:eastAsia="Meiryo UI" w:hAnsi="Meiryo UI" w:hint="eastAsia"/>
                <w:sz w:val="18"/>
                <w:szCs w:val="18"/>
              </w:rPr>
              <w:t>Business Solutions Zone</w:t>
            </w:r>
          </w:p>
        </w:tc>
      </w:tr>
      <w:tr w:rsidR="007921CA" w14:paraId="7355875E" w14:textId="77777777" w:rsidTr="00827114">
        <w:trPr>
          <w:trHeight w:val="340"/>
        </w:trPr>
        <w:tc>
          <w:tcPr>
            <w:tcW w:w="3494" w:type="dxa"/>
            <w:vAlign w:val="center"/>
          </w:tcPr>
          <w:p w14:paraId="2A53BB0D" w14:textId="124C2000" w:rsidR="007921CA" w:rsidRDefault="00000000" w:rsidP="00827114">
            <w:pPr>
              <w:spacing w:line="200" w:lineRule="exact"/>
              <w:rPr>
                <w:rFonts w:ascii="Meiryo UI" w:eastAsia="Meiryo UI" w:hAnsi="Meiryo UI"/>
                <w:sz w:val="18"/>
                <w:szCs w:val="18"/>
              </w:rPr>
            </w:pPr>
            <w:sdt>
              <w:sdtPr>
                <w:rPr>
                  <w:rFonts w:ascii="Meiryo UI" w:eastAsia="Meiryo UI" w:hAnsi="Meiryo UI" w:hint="eastAsia"/>
                  <w:sz w:val="18"/>
                  <w:szCs w:val="18"/>
                </w:rPr>
                <w:id w:val="-385180904"/>
                <w14:checkbox>
                  <w14:checked w14:val="0"/>
                  <w14:checkedState w14:val="2612" w14:font="ＭＳ ゴシック"/>
                  <w14:uncheckedState w14:val="2610" w14:font="ＭＳ ゴシック"/>
                </w14:checkbox>
              </w:sdtPr>
              <w:sdtContent>
                <w:permStart w:id="94332784" w:edGrp="everyone"/>
                <w:r w:rsidR="006B3B6F">
                  <w:rPr>
                    <w:rFonts w:ascii="ＭＳ ゴシック" w:eastAsia="ＭＳ ゴシック" w:hAnsi="ＭＳ ゴシック" w:hint="eastAsia"/>
                    <w:sz w:val="18"/>
                    <w:szCs w:val="18"/>
                  </w:rPr>
                  <w:t>☐</w:t>
                </w:r>
                <w:permEnd w:id="94332784"/>
              </w:sdtContent>
            </w:sdt>
            <w:r w:rsidR="007921CA">
              <w:rPr>
                <w:rFonts w:ascii="Meiryo UI" w:eastAsia="Meiryo UI" w:hAnsi="Meiryo UI" w:hint="eastAsia"/>
                <w:sz w:val="18"/>
                <w:szCs w:val="18"/>
              </w:rPr>
              <w:t xml:space="preserve"> IT/ Systems</w:t>
            </w:r>
          </w:p>
        </w:tc>
        <w:tc>
          <w:tcPr>
            <w:tcW w:w="3494" w:type="dxa"/>
            <w:gridSpan w:val="2"/>
            <w:vAlign w:val="center"/>
          </w:tcPr>
          <w:p w14:paraId="693BB1AB" w14:textId="596CF80A" w:rsidR="007921CA" w:rsidRDefault="00000000" w:rsidP="00827114">
            <w:pPr>
              <w:spacing w:line="200" w:lineRule="exact"/>
              <w:rPr>
                <w:rFonts w:ascii="Meiryo UI" w:eastAsia="Meiryo UI" w:hAnsi="Meiryo UI"/>
                <w:sz w:val="18"/>
                <w:szCs w:val="18"/>
              </w:rPr>
            </w:pPr>
            <w:sdt>
              <w:sdtPr>
                <w:rPr>
                  <w:rFonts w:ascii="Meiryo UI" w:eastAsia="Meiryo UI" w:hAnsi="Meiryo UI" w:hint="eastAsia"/>
                  <w:sz w:val="18"/>
                  <w:szCs w:val="18"/>
                </w:rPr>
                <w:id w:val="1523522724"/>
                <w14:checkbox>
                  <w14:checked w14:val="0"/>
                  <w14:checkedState w14:val="2612" w14:font="ＭＳ ゴシック"/>
                  <w14:uncheckedState w14:val="2610" w14:font="ＭＳ ゴシック"/>
                </w14:checkbox>
              </w:sdtPr>
              <w:sdtContent>
                <w:permStart w:id="1142178931" w:edGrp="everyone"/>
                <w:r w:rsidR="0032131E">
                  <w:rPr>
                    <w:rFonts w:ascii="ＭＳ ゴシック" w:eastAsia="ＭＳ ゴシック" w:hAnsi="ＭＳ ゴシック" w:hint="eastAsia"/>
                    <w:sz w:val="18"/>
                    <w:szCs w:val="18"/>
                  </w:rPr>
                  <w:t>☐</w:t>
                </w:r>
                <w:permEnd w:id="1142178931"/>
              </w:sdtContent>
            </w:sdt>
            <w:r w:rsidR="007921CA">
              <w:rPr>
                <w:rFonts w:ascii="Meiryo UI" w:eastAsia="Meiryo UI" w:hAnsi="Meiryo UI" w:hint="eastAsia"/>
                <w:sz w:val="18"/>
                <w:szCs w:val="18"/>
              </w:rPr>
              <w:t xml:space="preserve"> Network and security</w:t>
            </w:r>
          </w:p>
        </w:tc>
        <w:tc>
          <w:tcPr>
            <w:tcW w:w="3495" w:type="dxa"/>
            <w:vAlign w:val="center"/>
          </w:tcPr>
          <w:p w14:paraId="321BE60E" w14:textId="11032E3C" w:rsidR="007921CA" w:rsidRDefault="00000000" w:rsidP="00827114">
            <w:pPr>
              <w:spacing w:line="200" w:lineRule="exact"/>
              <w:rPr>
                <w:rFonts w:ascii="Meiryo UI" w:eastAsia="Meiryo UI" w:hAnsi="Meiryo UI"/>
                <w:sz w:val="18"/>
                <w:szCs w:val="18"/>
              </w:rPr>
            </w:pPr>
            <w:sdt>
              <w:sdtPr>
                <w:rPr>
                  <w:rFonts w:ascii="Meiryo UI" w:eastAsia="Meiryo UI" w:hAnsi="Meiryo UI" w:hint="eastAsia"/>
                  <w:sz w:val="18"/>
                  <w:szCs w:val="18"/>
                </w:rPr>
                <w:id w:val="1106318611"/>
                <w14:checkbox>
                  <w14:checked w14:val="0"/>
                  <w14:checkedState w14:val="2612" w14:font="ＭＳ ゴシック"/>
                  <w14:uncheckedState w14:val="2610" w14:font="ＭＳ ゴシック"/>
                </w14:checkbox>
              </w:sdtPr>
              <w:sdtContent>
                <w:permStart w:id="1207393017" w:edGrp="everyone"/>
                <w:r w:rsidR="006B3B6F">
                  <w:rPr>
                    <w:rFonts w:ascii="ＭＳ ゴシック" w:eastAsia="ＭＳ ゴシック" w:hAnsi="ＭＳ ゴシック" w:hint="eastAsia"/>
                    <w:sz w:val="18"/>
                    <w:szCs w:val="18"/>
                  </w:rPr>
                  <w:t>☐</w:t>
                </w:r>
                <w:permEnd w:id="1207393017"/>
              </w:sdtContent>
            </w:sdt>
            <w:r w:rsidR="007921CA">
              <w:rPr>
                <w:rFonts w:ascii="Meiryo UI" w:eastAsia="Meiryo UI" w:hAnsi="Meiryo UI" w:hint="eastAsia"/>
                <w:sz w:val="18"/>
                <w:szCs w:val="18"/>
              </w:rPr>
              <w:t xml:space="preserve"> Marketing</w:t>
            </w:r>
          </w:p>
        </w:tc>
      </w:tr>
      <w:tr w:rsidR="007921CA" w14:paraId="5580FB3C" w14:textId="77777777" w:rsidTr="00827114">
        <w:trPr>
          <w:trHeight w:val="340"/>
        </w:trPr>
        <w:tc>
          <w:tcPr>
            <w:tcW w:w="3494" w:type="dxa"/>
            <w:vAlign w:val="center"/>
          </w:tcPr>
          <w:p w14:paraId="362A44EC" w14:textId="1B2F2921" w:rsidR="007921CA" w:rsidRDefault="00000000" w:rsidP="00827114">
            <w:pPr>
              <w:spacing w:line="200" w:lineRule="exact"/>
              <w:rPr>
                <w:rFonts w:ascii="Meiryo UI" w:eastAsia="Meiryo UI" w:hAnsi="Meiryo UI"/>
                <w:sz w:val="18"/>
                <w:szCs w:val="18"/>
              </w:rPr>
            </w:pPr>
            <w:sdt>
              <w:sdtPr>
                <w:rPr>
                  <w:rFonts w:ascii="Meiryo UI" w:eastAsia="Meiryo UI" w:hAnsi="Meiryo UI" w:hint="eastAsia"/>
                  <w:sz w:val="18"/>
                  <w:szCs w:val="18"/>
                </w:rPr>
                <w:id w:val="-139815945"/>
                <w14:checkbox>
                  <w14:checked w14:val="0"/>
                  <w14:checkedState w14:val="2612" w14:font="ＭＳ ゴシック"/>
                  <w14:uncheckedState w14:val="2610" w14:font="ＭＳ ゴシック"/>
                </w14:checkbox>
              </w:sdtPr>
              <w:sdtContent>
                <w:permStart w:id="567239697" w:edGrp="everyone"/>
                <w:r w:rsidR="006B3B6F">
                  <w:rPr>
                    <w:rFonts w:ascii="ＭＳ ゴシック" w:eastAsia="ＭＳ ゴシック" w:hAnsi="ＭＳ ゴシック" w:hint="eastAsia"/>
                    <w:sz w:val="18"/>
                    <w:szCs w:val="18"/>
                  </w:rPr>
                  <w:t>☐</w:t>
                </w:r>
                <w:permEnd w:id="567239697"/>
              </w:sdtContent>
            </w:sdt>
            <w:r w:rsidR="007921CA">
              <w:rPr>
                <w:rFonts w:ascii="Meiryo UI" w:eastAsia="Meiryo UI" w:hAnsi="Meiryo UI" w:hint="eastAsia"/>
                <w:sz w:val="18"/>
                <w:szCs w:val="18"/>
              </w:rPr>
              <w:t xml:space="preserve"> Equipment and furnishings</w:t>
            </w:r>
          </w:p>
        </w:tc>
        <w:tc>
          <w:tcPr>
            <w:tcW w:w="3494" w:type="dxa"/>
            <w:gridSpan w:val="2"/>
            <w:vAlign w:val="center"/>
          </w:tcPr>
          <w:p w14:paraId="0EA2D65F" w14:textId="52AE7907" w:rsidR="007921CA" w:rsidRDefault="00000000" w:rsidP="00827114">
            <w:pPr>
              <w:spacing w:line="200" w:lineRule="exact"/>
              <w:rPr>
                <w:rFonts w:ascii="Meiryo UI" w:eastAsia="Meiryo UI" w:hAnsi="Meiryo UI"/>
                <w:sz w:val="18"/>
                <w:szCs w:val="18"/>
              </w:rPr>
            </w:pPr>
            <w:sdt>
              <w:sdtPr>
                <w:rPr>
                  <w:rFonts w:ascii="Meiryo UI" w:eastAsia="Meiryo UI" w:hAnsi="Meiryo UI" w:hint="eastAsia"/>
                  <w:sz w:val="18"/>
                  <w:szCs w:val="18"/>
                </w:rPr>
                <w:id w:val="-649588673"/>
                <w14:checkbox>
                  <w14:checked w14:val="0"/>
                  <w14:checkedState w14:val="2612" w14:font="ＭＳ ゴシック"/>
                  <w14:uncheckedState w14:val="2610" w14:font="ＭＳ ゴシック"/>
                </w14:checkbox>
              </w:sdtPr>
              <w:sdtContent>
                <w:permStart w:id="51261963" w:edGrp="everyone"/>
                <w:r w:rsidR="006B3B6F">
                  <w:rPr>
                    <w:rFonts w:ascii="ＭＳ ゴシック" w:eastAsia="ＭＳ ゴシック" w:hAnsi="ＭＳ ゴシック" w:hint="eastAsia"/>
                    <w:sz w:val="18"/>
                    <w:szCs w:val="18"/>
                  </w:rPr>
                  <w:t>☐</w:t>
                </w:r>
                <w:permEnd w:id="51261963"/>
              </w:sdtContent>
            </w:sdt>
            <w:r w:rsidR="007921CA">
              <w:rPr>
                <w:rFonts w:ascii="Meiryo UI" w:eastAsia="Meiryo UI" w:hAnsi="Meiryo UI" w:hint="eastAsia"/>
                <w:sz w:val="18"/>
                <w:szCs w:val="18"/>
              </w:rPr>
              <w:t xml:space="preserve"> Logistics</w:t>
            </w:r>
          </w:p>
        </w:tc>
        <w:tc>
          <w:tcPr>
            <w:tcW w:w="3495" w:type="dxa"/>
            <w:vAlign w:val="center"/>
          </w:tcPr>
          <w:p w14:paraId="1806BCAD" w14:textId="631BA3D6" w:rsidR="007921CA" w:rsidRDefault="00000000" w:rsidP="00827114">
            <w:pPr>
              <w:spacing w:line="200" w:lineRule="exact"/>
              <w:rPr>
                <w:rFonts w:ascii="Meiryo UI" w:eastAsia="Meiryo UI" w:hAnsi="Meiryo UI"/>
                <w:sz w:val="18"/>
                <w:szCs w:val="18"/>
              </w:rPr>
            </w:pPr>
            <w:sdt>
              <w:sdtPr>
                <w:rPr>
                  <w:rFonts w:ascii="Meiryo UI" w:eastAsia="Meiryo UI" w:hAnsi="Meiryo UI" w:hint="eastAsia"/>
                  <w:sz w:val="18"/>
                  <w:szCs w:val="18"/>
                </w:rPr>
                <w:id w:val="-1987387012"/>
                <w14:checkbox>
                  <w14:checked w14:val="0"/>
                  <w14:checkedState w14:val="2612" w14:font="ＭＳ ゴシック"/>
                  <w14:uncheckedState w14:val="2610" w14:font="ＭＳ ゴシック"/>
                </w14:checkbox>
              </w:sdtPr>
              <w:sdtContent>
                <w:permStart w:id="553390024" w:edGrp="everyone"/>
                <w:r w:rsidR="006B3B6F">
                  <w:rPr>
                    <w:rFonts w:ascii="ＭＳ ゴシック" w:eastAsia="ＭＳ ゴシック" w:hAnsi="ＭＳ ゴシック" w:hint="eastAsia"/>
                    <w:sz w:val="18"/>
                    <w:szCs w:val="18"/>
                  </w:rPr>
                  <w:t>☐</w:t>
                </w:r>
                <w:permEnd w:id="553390024"/>
              </w:sdtContent>
            </w:sdt>
            <w:r w:rsidR="007921CA">
              <w:rPr>
                <w:rFonts w:ascii="Meiryo UI" w:eastAsia="Meiryo UI" w:hAnsi="Meiryo UI" w:hint="eastAsia"/>
                <w:sz w:val="18"/>
                <w:szCs w:val="18"/>
              </w:rPr>
              <w:t xml:space="preserve"> Human resources and SDGs</w:t>
            </w:r>
          </w:p>
        </w:tc>
      </w:tr>
    </w:tbl>
    <w:p w14:paraId="2AB633B3" w14:textId="77777777" w:rsidR="00256395" w:rsidRDefault="00256395" w:rsidP="00F572AC">
      <w:pPr>
        <w:spacing w:line="200" w:lineRule="exact"/>
        <w:rPr>
          <w:rFonts w:ascii="Meiryo UI" w:eastAsia="Meiryo UI" w:hAnsi="Meiryo UI"/>
          <w:sz w:val="18"/>
          <w:szCs w:val="18"/>
        </w:rPr>
      </w:pPr>
    </w:p>
    <w:p w14:paraId="31AF3A9E" w14:textId="77777777" w:rsidR="00B5194E" w:rsidRDefault="00B5194E" w:rsidP="00F572AC">
      <w:pPr>
        <w:spacing w:line="200" w:lineRule="exact"/>
        <w:rPr>
          <w:rFonts w:ascii="Meiryo UI" w:eastAsia="Meiryo UI" w:hAnsi="Meiryo UI"/>
          <w:sz w:val="18"/>
          <w:szCs w:val="18"/>
        </w:rPr>
      </w:pPr>
    </w:p>
    <w:p w14:paraId="57B2CE69" w14:textId="4CD92179" w:rsidR="00256395" w:rsidRDefault="001F105A" w:rsidP="00F572AC">
      <w:pPr>
        <w:spacing w:line="200" w:lineRule="exact"/>
        <w:rPr>
          <w:rFonts w:ascii="Meiryo UI" w:eastAsia="Meiryo UI" w:hAnsi="Meiryo UI"/>
          <w:sz w:val="18"/>
          <w:szCs w:val="18"/>
        </w:rPr>
      </w:pPr>
      <w:r w:rsidRPr="001F105A">
        <w:rPr>
          <w:rFonts w:ascii="Meiryo UI" w:eastAsia="Meiryo UI" w:hAnsi="Meiryo UI"/>
          <w:b/>
          <w:bCs/>
          <w:sz w:val="18"/>
          <w:szCs w:val="18"/>
        </w:rPr>
        <w:t>Main Exhibition Content</w:t>
      </w:r>
      <w:r w:rsidR="00827114" w:rsidRPr="00827114">
        <w:rPr>
          <w:rFonts w:ascii="Meiryo UI" w:eastAsia="Meiryo UI" w:hAnsi="Meiryo UI" w:hint="eastAsia"/>
          <w:b/>
          <w:bCs/>
          <w:color w:val="FF0000"/>
          <w:sz w:val="14"/>
          <w:szCs w:val="14"/>
        </w:rPr>
        <w:t>*</w:t>
      </w:r>
    </w:p>
    <w:p w14:paraId="7AE72E98" w14:textId="77777777" w:rsidR="00DD209D" w:rsidRPr="001F105A" w:rsidRDefault="00DD209D" w:rsidP="00637E80">
      <w:pPr>
        <w:spacing w:line="200" w:lineRule="exact"/>
        <w:ind w:leftChars="100" w:left="210"/>
        <w:rPr>
          <w:rFonts w:ascii="Meiryo UI" w:eastAsia="Meiryo UI" w:hAnsi="Meiryo UI"/>
          <w:sz w:val="18"/>
          <w:szCs w:val="18"/>
        </w:rPr>
      </w:pPr>
      <w:r w:rsidRPr="001F105A">
        <w:rPr>
          <w:rFonts w:ascii="Meiryo UI" w:eastAsia="Meiryo UI" w:hAnsi="Meiryo UI"/>
          <w:sz w:val="18"/>
          <w:szCs w:val="18"/>
        </w:rPr>
        <w:t>Please provide a short summary of your exhibition</w:t>
      </w:r>
      <w:r>
        <w:rPr>
          <w:rFonts w:ascii="Meiryo UI" w:eastAsia="Meiryo UI" w:hAnsi="Meiryo UI" w:hint="eastAsia"/>
          <w:sz w:val="18"/>
          <w:szCs w:val="18"/>
        </w:rPr>
        <w:t>.</w:t>
      </w:r>
    </w:p>
    <w:p w14:paraId="11F36E83" w14:textId="77777777" w:rsidR="00DD209D" w:rsidRPr="003E4632" w:rsidRDefault="00DD209D" w:rsidP="00DD209D">
      <w:pPr>
        <w:spacing w:line="200" w:lineRule="exact"/>
        <w:ind w:leftChars="100" w:left="210"/>
        <w:rPr>
          <w:rFonts w:ascii="Meiryo UI" w:eastAsia="Meiryo UI" w:hAnsi="Meiryo UI"/>
          <w:i/>
          <w:iCs/>
          <w:sz w:val="18"/>
          <w:szCs w:val="18"/>
        </w:rPr>
      </w:pPr>
      <w:r w:rsidRPr="003E4632">
        <w:rPr>
          <w:rFonts w:ascii="Meiryo UI" w:eastAsia="Meiryo UI" w:hAnsi="Meiryo UI"/>
          <w:i/>
          <w:iCs/>
          <w:sz w:val="18"/>
          <w:szCs w:val="18"/>
        </w:rPr>
        <w:t>Note: The information provided here will not be used for publication on the official website or in direct mail communications to visitors.</w:t>
      </w:r>
    </w:p>
    <w:tbl>
      <w:tblPr>
        <w:tblStyle w:val="aa"/>
        <w:tblW w:w="0" w:type="auto"/>
        <w:tblInd w:w="279" w:type="dxa"/>
        <w:tblLook w:val="04A0" w:firstRow="1" w:lastRow="0" w:firstColumn="1" w:lastColumn="0" w:noHBand="0" w:noVBand="1"/>
      </w:tblPr>
      <w:tblGrid>
        <w:gridCol w:w="10483"/>
      </w:tblGrid>
      <w:tr w:rsidR="001F105A" w14:paraId="3106F23B" w14:textId="77777777" w:rsidTr="00827114">
        <w:tc>
          <w:tcPr>
            <w:tcW w:w="10483" w:type="dxa"/>
          </w:tcPr>
          <w:p w14:paraId="315CFD97" w14:textId="77777777" w:rsidR="006B3B6F" w:rsidRDefault="006B3B6F" w:rsidP="006B3B6F">
            <w:pPr>
              <w:spacing w:line="200" w:lineRule="exact"/>
              <w:rPr>
                <w:rFonts w:ascii="Meiryo UI" w:eastAsia="Meiryo UI" w:hAnsi="Meiryo UI"/>
                <w:sz w:val="16"/>
                <w:szCs w:val="16"/>
              </w:rPr>
            </w:pPr>
            <w:r>
              <w:rPr>
                <w:rFonts w:ascii="Meiryo UI" w:eastAsia="Meiryo UI" w:hAnsi="Meiryo UI" w:hint="eastAsia"/>
                <w:sz w:val="16"/>
                <w:szCs w:val="16"/>
              </w:rPr>
              <w:t xml:space="preserve">  </w:t>
            </w:r>
            <w:permStart w:id="1748182254" w:edGrp="everyone"/>
            <w:r>
              <w:rPr>
                <w:rFonts w:ascii="Meiryo UI" w:eastAsia="Meiryo UI" w:hAnsi="Meiryo UI" w:hint="eastAsia"/>
                <w:sz w:val="16"/>
                <w:szCs w:val="16"/>
              </w:rPr>
              <w:t xml:space="preserve">                                                                                 </w:t>
            </w:r>
            <w:permEnd w:id="1748182254"/>
            <w:r>
              <w:rPr>
                <w:rFonts w:ascii="Meiryo UI" w:eastAsia="Meiryo UI" w:hAnsi="Meiryo UI" w:hint="eastAsia"/>
                <w:sz w:val="16"/>
                <w:szCs w:val="16"/>
              </w:rPr>
              <w:t xml:space="preserve"> </w:t>
            </w:r>
          </w:p>
          <w:p w14:paraId="7CBE7121" w14:textId="77777777" w:rsidR="001F105A" w:rsidRDefault="001F105A" w:rsidP="001F105A">
            <w:pPr>
              <w:spacing w:line="200" w:lineRule="exact"/>
              <w:rPr>
                <w:rFonts w:ascii="Meiryo UI" w:eastAsia="Meiryo UI" w:hAnsi="Meiryo UI"/>
                <w:sz w:val="18"/>
                <w:szCs w:val="18"/>
              </w:rPr>
            </w:pPr>
          </w:p>
        </w:tc>
      </w:tr>
    </w:tbl>
    <w:p w14:paraId="0397D53C" w14:textId="7EF80A72" w:rsidR="001F105A" w:rsidRDefault="001F105A" w:rsidP="001F105A">
      <w:pPr>
        <w:spacing w:line="200" w:lineRule="exact"/>
        <w:rPr>
          <w:rFonts w:ascii="Meiryo UI" w:eastAsia="Meiryo UI" w:hAnsi="Meiryo UI"/>
          <w:b/>
          <w:bCs/>
          <w:color w:val="FF0000"/>
          <w:sz w:val="14"/>
          <w:szCs w:val="14"/>
        </w:rPr>
      </w:pPr>
      <w:permStart w:id="1417753718" w:edGrp="everyone"/>
      <w:permEnd w:id="1417753718"/>
      <w:r w:rsidRPr="00827114">
        <w:rPr>
          <w:rFonts w:ascii="Meiryo UI" w:eastAsia="Meiryo UI" w:hAnsi="Meiryo UI"/>
          <w:b/>
          <w:bCs/>
          <w:sz w:val="18"/>
          <w:szCs w:val="18"/>
        </w:rPr>
        <w:lastRenderedPageBreak/>
        <w:t>Number of Booths Applied For</w:t>
      </w:r>
      <w:r w:rsidR="00827114" w:rsidRPr="00827114">
        <w:rPr>
          <w:rFonts w:ascii="Meiryo UI" w:eastAsia="Meiryo UI" w:hAnsi="Meiryo UI" w:hint="eastAsia"/>
          <w:b/>
          <w:bCs/>
          <w:color w:val="FF0000"/>
          <w:sz w:val="14"/>
          <w:szCs w:val="14"/>
        </w:rPr>
        <w:t>*</w:t>
      </w:r>
    </w:p>
    <w:p w14:paraId="7848AFEA" w14:textId="4FFF688A" w:rsidR="0032131E" w:rsidRPr="0032131E" w:rsidRDefault="0032131E" w:rsidP="0032131E">
      <w:pPr>
        <w:spacing w:line="200" w:lineRule="exact"/>
        <w:ind w:leftChars="100" w:left="210"/>
        <w:rPr>
          <w:rFonts w:ascii="Meiryo UI" w:eastAsia="Meiryo UI" w:hAnsi="Meiryo UI"/>
          <w:szCs w:val="21"/>
        </w:rPr>
      </w:pPr>
      <w:r w:rsidRPr="0032131E">
        <w:rPr>
          <w:rFonts w:ascii="Meiryo UI" w:eastAsia="Meiryo UI" w:hAnsi="Meiryo UI"/>
          <w:sz w:val="18"/>
          <w:szCs w:val="18"/>
        </w:rPr>
        <w:t>Please select a Number of Booths Applied For below.</w:t>
      </w:r>
      <w:r w:rsidR="00B74D0C">
        <w:rPr>
          <w:rFonts w:ascii="Meiryo UI" w:eastAsia="Meiryo UI" w:hAnsi="Meiryo UI" w:hint="eastAsia"/>
          <w:sz w:val="18"/>
          <w:szCs w:val="18"/>
        </w:rPr>
        <w:t xml:space="preserve"> The exhibition fee for one booth is 450,000JPY (Tax excluded).</w:t>
      </w:r>
    </w:p>
    <w:tbl>
      <w:tblPr>
        <w:tblStyle w:val="aa"/>
        <w:tblW w:w="0" w:type="auto"/>
        <w:tblInd w:w="279" w:type="dxa"/>
        <w:tblLook w:val="04A0" w:firstRow="1" w:lastRow="0" w:firstColumn="1" w:lastColumn="0" w:noHBand="0" w:noVBand="1"/>
      </w:tblPr>
      <w:tblGrid>
        <w:gridCol w:w="3494"/>
        <w:gridCol w:w="3494"/>
        <w:gridCol w:w="3495"/>
      </w:tblGrid>
      <w:tr w:rsidR="001F105A" w14:paraId="1D4ED94C" w14:textId="77777777" w:rsidTr="00827114">
        <w:tc>
          <w:tcPr>
            <w:tcW w:w="3494" w:type="dxa"/>
          </w:tcPr>
          <w:p w14:paraId="3B2E0BA5" w14:textId="395D520C" w:rsidR="001F105A" w:rsidRDefault="00000000" w:rsidP="005910F2">
            <w:pPr>
              <w:spacing w:line="200" w:lineRule="exact"/>
              <w:rPr>
                <w:rFonts w:ascii="Meiryo UI" w:eastAsia="Meiryo UI" w:hAnsi="Meiryo UI"/>
                <w:sz w:val="18"/>
                <w:szCs w:val="18"/>
              </w:rPr>
            </w:pPr>
            <w:sdt>
              <w:sdtPr>
                <w:rPr>
                  <w:rFonts w:ascii="Meiryo UI" w:eastAsia="Meiryo UI" w:hAnsi="Meiryo UI" w:hint="eastAsia"/>
                  <w:sz w:val="18"/>
                  <w:szCs w:val="18"/>
                </w:rPr>
                <w:id w:val="-1182667169"/>
                <w14:checkbox>
                  <w14:checked w14:val="0"/>
                  <w14:checkedState w14:val="2612" w14:font="ＭＳ ゴシック"/>
                  <w14:uncheckedState w14:val="2610" w14:font="ＭＳ ゴシック"/>
                </w14:checkbox>
              </w:sdtPr>
              <w:sdtContent>
                <w:permStart w:id="933252128" w:edGrp="everyone"/>
                <w:r w:rsidR="0032131E">
                  <w:rPr>
                    <w:rFonts w:ascii="ＭＳ ゴシック" w:eastAsia="ＭＳ ゴシック" w:hAnsi="ＭＳ ゴシック" w:hint="eastAsia"/>
                    <w:sz w:val="18"/>
                    <w:szCs w:val="18"/>
                  </w:rPr>
                  <w:t>☐</w:t>
                </w:r>
                <w:permEnd w:id="933252128"/>
              </w:sdtContent>
            </w:sdt>
            <w:r w:rsidR="001F105A">
              <w:rPr>
                <w:rFonts w:ascii="Meiryo UI" w:eastAsia="Meiryo UI" w:hAnsi="Meiryo UI" w:hint="eastAsia"/>
                <w:sz w:val="18"/>
                <w:szCs w:val="18"/>
              </w:rPr>
              <w:t xml:space="preserve"> 1 Booth</w:t>
            </w:r>
          </w:p>
        </w:tc>
        <w:tc>
          <w:tcPr>
            <w:tcW w:w="3494" w:type="dxa"/>
          </w:tcPr>
          <w:p w14:paraId="70817A93" w14:textId="77A5CBEC" w:rsidR="001F105A" w:rsidRDefault="00000000" w:rsidP="005910F2">
            <w:pPr>
              <w:spacing w:line="200" w:lineRule="exact"/>
              <w:rPr>
                <w:rFonts w:ascii="Meiryo UI" w:eastAsia="Meiryo UI" w:hAnsi="Meiryo UI"/>
                <w:sz w:val="18"/>
                <w:szCs w:val="18"/>
              </w:rPr>
            </w:pPr>
            <w:sdt>
              <w:sdtPr>
                <w:rPr>
                  <w:rFonts w:ascii="Meiryo UI" w:eastAsia="Meiryo UI" w:hAnsi="Meiryo UI" w:hint="eastAsia"/>
                  <w:sz w:val="18"/>
                  <w:szCs w:val="18"/>
                </w:rPr>
                <w:id w:val="298815615"/>
                <w14:checkbox>
                  <w14:checked w14:val="0"/>
                  <w14:checkedState w14:val="2612" w14:font="ＭＳ ゴシック"/>
                  <w14:uncheckedState w14:val="2610" w14:font="ＭＳ ゴシック"/>
                </w14:checkbox>
              </w:sdtPr>
              <w:sdtContent>
                <w:permStart w:id="2004561548" w:edGrp="everyone"/>
                <w:r w:rsidR="0032131E">
                  <w:rPr>
                    <w:rFonts w:ascii="ＭＳ ゴシック" w:eastAsia="ＭＳ ゴシック" w:hAnsi="ＭＳ ゴシック" w:hint="eastAsia"/>
                    <w:sz w:val="18"/>
                    <w:szCs w:val="18"/>
                  </w:rPr>
                  <w:t>☐</w:t>
                </w:r>
                <w:permEnd w:id="2004561548"/>
              </w:sdtContent>
            </w:sdt>
            <w:r w:rsidR="001F105A">
              <w:rPr>
                <w:rFonts w:ascii="Meiryo UI" w:eastAsia="Meiryo UI" w:hAnsi="Meiryo UI" w:hint="eastAsia"/>
                <w:sz w:val="18"/>
                <w:szCs w:val="18"/>
              </w:rPr>
              <w:t xml:space="preserve"> 2 Booths</w:t>
            </w:r>
          </w:p>
        </w:tc>
        <w:tc>
          <w:tcPr>
            <w:tcW w:w="3495" w:type="dxa"/>
          </w:tcPr>
          <w:p w14:paraId="32485E1A" w14:textId="02442974" w:rsidR="001F105A" w:rsidRDefault="00000000" w:rsidP="005910F2">
            <w:pPr>
              <w:spacing w:line="200" w:lineRule="exact"/>
              <w:rPr>
                <w:rFonts w:ascii="Meiryo UI" w:eastAsia="Meiryo UI" w:hAnsi="Meiryo UI"/>
                <w:sz w:val="18"/>
                <w:szCs w:val="18"/>
              </w:rPr>
            </w:pPr>
            <w:sdt>
              <w:sdtPr>
                <w:rPr>
                  <w:rFonts w:ascii="Meiryo UI" w:eastAsia="Meiryo UI" w:hAnsi="Meiryo UI" w:hint="eastAsia"/>
                  <w:sz w:val="18"/>
                  <w:szCs w:val="18"/>
                </w:rPr>
                <w:id w:val="-1380471264"/>
                <w14:checkbox>
                  <w14:checked w14:val="0"/>
                  <w14:checkedState w14:val="2612" w14:font="ＭＳ ゴシック"/>
                  <w14:uncheckedState w14:val="2610" w14:font="ＭＳ ゴシック"/>
                </w14:checkbox>
              </w:sdtPr>
              <w:sdtContent>
                <w:permStart w:id="1741960354" w:edGrp="everyone"/>
                <w:r w:rsidR="006B3B6F">
                  <w:rPr>
                    <w:rFonts w:ascii="ＭＳ ゴシック" w:eastAsia="ＭＳ ゴシック" w:hAnsi="ＭＳ ゴシック" w:hint="eastAsia"/>
                    <w:sz w:val="18"/>
                    <w:szCs w:val="18"/>
                  </w:rPr>
                  <w:t>☐</w:t>
                </w:r>
                <w:permEnd w:id="1741960354"/>
              </w:sdtContent>
            </w:sdt>
            <w:r w:rsidR="001F105A">
              <w:rPr>
                <w:rFonts w:ascii="Meiryo UI" w:eastAsia="Meiryo UI" w:hAnsi="Meiryo UI" w:hint="eastAsia"/>
                <w:sz w:val="18"/>
                <w:szCs w:val="18"/>
              </w:rPr>
              <w:t xml:space="preserve"> 3 Booths</w:t>
            </w:r>
          </w:p>
        </w:tc>
      </w:tr>
      <w:tr w:rsidR="001F105A" w14:paraId="4D1A2320" w14:textId="77777777" w:rsidTr="00827114">
        <w:tc>
          <w:tcPr>
            <w:tcW w:w="3494" w:type="dxa"/>
          </w:tcPr>
          <w:p w14:paraId="74F307E1" w14:textId="767E31A4" w:rsidR="001F105A" w:rsidRDefault="00000000" w:rsidP="005910F2">
            <w:pPr>
              <w:spacing w:line="200" w:lineRule="exact"/>
              <w:rPr>
                <w:rFonts w:ascii="Meiryo UI" w:eastAsia="Meiryo UI" w:hAnsi="Meiryo UI"/>
                <w:sz w:val="18"/>
                <w:szCs w:val="18"/>
              </w:rPr>
            </w:pPr>
            <w:sdt>
              <w:sdtPr>
                <w:rPr>
                  <w:rFonts w:ascii="Meiryo UI" w:eastAsia="Meiryo UI" w:hAnsi="Meiryo UI" w:hint="eastAsia"/>
                  <w:sz w:val="18"/>
                  <w:szCs w:val="18"/>
                </w:rPr>
                <w:id w:val="1663050670"/>
                <w14:checkbox>
                  <w14:checked w14:val="0"/>
                  <w14:checkedState w14:val="2612" w14:font="ＭＳ ゴシック"/>
                  <w14:uncheckedState w14:val="2610" w14:font="ＭＳ ゴシック"/>
                </w14:checkbox>
              </w:sdtPr>
              <w:sdtContent>
                <w:permStart w:id="48322542" w:edGrp="everyone"/>
                <w:r w:rsidR="006B3B6F">
                  <w:rPr>
                    <w:rFonts w:ascii="ＭＳ ゴシック" w:eastAsia="ＭＳ ゴシック" w:hAnsi="ＭＳ ゴシック" w:hint="eastAsia"/>
                    <w:sz w:val="18"/>
                    <w:szCs w:val="18"/>
                  </w:rPr>
                  <w:t>☐</w:t>
                </w:r>
                <w:permEnd w:id="48322542"/>
              </w:sdtContent>
            </w:sdt>
            <w:r w:rsidR="001F105A">
              <w:rPr>
                <w:rFonts w:ascii="Meiryo UI" w:eastAsia="Meiryo UI" w:hAnsi="Meiryo UI" w:hint="eastAsia"/>
                <w:sz w:val="18"/>
                <w:szCs w:val="18"/>
              </w:rPr>
              <w:t xml:space="preserve"> 4 Booths</w:t>
            </w:r>
          </w:p>
        </w:tc>
        <w:tc>
          <w:tcPr>
            <w:tcW w:w="3494" w:type="dxa"/>
          </w:tcPr>
          <w:p w14:paraId="2A8249B0" w14:textId="5B549DE1" w:rsidR="001F105A" w:rsidRDefault="00000000" w:rsidP="005910F2">
            <w:pPr>
              <w:spacing w:line="200" w:lineRule="exact"/>
              <w:rPr>
                <w:rFonts w:ascii="Meiryo UI" w:eastAsia="Meiryo UI" w:hAnsi="Meiryo UI"/>
                <w:sz w:val="18"/>
                <w:szCs w:val="18"/>
              </w:rPr>
            </w:pPr>
            <w:sdt>
              <w:sdtPr>
                <w:rPr>
                  <w:rFonts w:ascii="Meiryo UI" w:eastAsia="Meiryo UI" w:hAnsi="Meiryo UI" w:hint="eastAsia"/>
                  <w:sz w:val="18"/>
                  <w:szCs w:val="18"/>
                </w:rPr>
                <w:id w:val="156662804"/>
                <w14:checkbox>
                  <w14:checked w14:val="0"/>
                  <w14:checkedState w14:val="2612" w14:font="ＭＳ ゴシック"/>
                  <w14:uncheckedState w14:val="2610" w14:font="ＭＳ ゴシック"/>
                </w14:checkbox>
              </w:sdtPr>
              <w:sdtContent>
                <w:permStart w:id="1995119667" w:edGrp="everyone"/>
                <w:r w:rsidR="006B3B6F">
                  <w:rPr>
                    <w:rFonts w:ascii="ＭＳ ゴシック" w:eastAsia="ＭＳ ゴシック" w:hAnsi="ＭＳ ゴシック" w:hint="eastAsia"/>
                    <w:sz w:val="18"/>
                    <w:szCs w:val="18"/>
                  </w:rPr>
                  <w:t>☐</w:t>
                </w:r>
                <w:permEnd w:id="1995119667"/>
              </w:sdtContent>
            </w:sdt>
            <w:r w:rsidR="001F105A">
              <w:rPr>
                <w:rFonts w:ascii="Meiryo UI" w:eastAsia="Meiryo UI" w:hAnsi="Meiryo UI" w:hint="eastAsia"/>
                <w:sz w:val="18"/>
                <w:szCs w:val="18"/>
              </w:rPr>
              <w:t xml:space="preserve"> 5 Booths</w:t>
            </w:r>
          </w:p>
        </w:tc>
        <w:tc>
          <w:tcPr>
            <w:tcW w:w="3495" w:type="dxa"/>
          </w:tcPr>
          <w:p w14:paraId="63519DA8" w14:textId="192E1657" w:rsidR="001F105A" w:rsidRDefault="00000000" w:rsidP="005910F2">
            <w:pPr>
              <w:spacing w:line="200" w:lineRule="exact"/>
              <w:rPr>
                <w:rFonts w:ascii="Meiryo UI" w:eastAsia="Meiryo UI" w:hAnsi="Meiryo UI"/>
                <w:sz w:val="18"/>
                <w:szCs w:val="18"/>
              </w:rPr>
            </w:pPr>
            <w:sdt>
              <w:sdtPr>
                <w:rPr>
                  <w:rFonts w:ascii="Meiryo UI" w:eastAsia="Meiryo UI" w:hAnsi="Meiryo UI" w:hint="eastAsia"/>
                  <w:sz w:val="18"/>
                  <w:szCs w:val="18"/>
                </w:rPr>
                <w:id w:val="1797332217"/>
                <w14:checkbox>
                  <w14:checked w14:val="0"/>
                  <w14:checkedState w14:val="2612" w14:font="ＭＳ ゴシック"/>
                  <w14:uncheckedState w14:val="2610" w14:font="ＭＳ ゴシック"/>
                </w14:checkbox>
              </w:sdtPr>
              <w:sdtContent>
                <w:permStart w:id="249772682" w:edGrp="everyone"/>
                <w:r w:rsidR="006B3B6F">
                  <w:rPr>
                    <w:rFonts w:ascii="ＭＳ ゴシック" w:eastAsia="ＭＳ ゴシック" w:hAnsi="ＭＳ ゴシック" w:hint="eastAsia"/>
                    <w:sz w:val="18"/>
                    <w:szCs w:val="18"/>
                  </w:rPr>
                  <w:t>☐</w:t>
                </w:r>
                <w:permEnd w:id="249772682"/>
              </w:sdtContent>
            </w:sdt>
            <w:r w:rsidR="001F105A">
              <w:rPr>
                <w:rFonts w:ascii="Meiryo UI" w:eastAsia="Meiryo UI" w:hAnsi="Meiryo UI" w:hint="eastAsia"/>
                <w:sz w:val="18"/>
                <w:szCs w:val="18"/>
              </w:rPr>
              <w:t xml:space="preserve"> 6 Booths</w:t>
            </w:r>
          </w:p>
        </w:tc>
      </w:tr>
    </w:tbl>
    <w:p w14:paraId="3CE1CD68" w14:textId="77777777" w:rsidR="001F105A" w:rsidRDefault="001F105A" w:rsidP="001F105A">
      <w:pPr>
        <w:spacing w:line="200" w:lineRule="exact"/>
        <w:rPr>
          <w:rFonts w:ascii="Meiryo UI" w:eastAsia="Meiryo UI" w:hAnsi="Meiryo UI"/>
          <w:sz w:val="18"/>
          <w:szCs w:val="18"/>
        </w:rPr>
      </w:pPr>
    </w:p>
    <w:p w14:paraId="2C1611CC" w14:textId="77777777" w:rsidR="00DE453A" w:rsidRDefault="00DE453A" w:rsidP="001F105A">
      <w:pPr>
        <w:spacing w:line="200" w:lineRule="exact"/>
        <w:rPr>
          <w:rFonts w:ascii="Meiryo UI" w:eastAsia="Meiryo UI" w:hAnsi="Meiryo UI"/>
          <w:sz w:val="18"/>
          <w:szCs w:val="18"/>
        </w:rPr>
      </w:pPr>
    </w:p>
    <w:p w14:paraId="3EC736BA" w14:textId="63186FEC" w:rsidR="001F6977" w:rsidRPr="00827114" w:rsidRDefault="001F6977" w:rsidP="001F105A">
      <w:pPr>
        <w:spacing w:line="200" w:lineRule="exact"/>
        <w:rPr>
          <w:rFonts w:ascii="Meiryo UI" w:eastAsia="Meiryo UI" w:hAnsi="Meiryo UI"/>
          <w:b/>
          <w:bCs/>
          <w:sz w:val="18"/>
          <w:szCs w:val="18"/>
        </w:rPr>
      </w:pPr>
      <w:r w:rsidRPr="00827114">
        <w:rPr>
          <w:rFonts w:ascii="Meiryo UI" w:eastAsia="Meiryo UI" w:hAnsi="Meiryo UI"/>
          <w:b/>
          <w:bCs/>
          <w:sz w:val="18"/>
          <w:szCs w:val="18"/>
        </w:rPr>
        <w:t>Will there be any co-exhibitors?</w:t>
      </w:r>
      <w:r w:rsidR="00827114" w:rsidRPr="00827114">
        <w:rPr>
          <w:rFonts w:ascii="Meiryo UI" w:eastAsia="Meiryo UI" w:hAnsi="Meiryo UI" w:hint="eastAsia"/>
          <w:b/>
          <w:bCs/>
          <w:color w:val="FF0000"/>
          <w:sz w:val="14"/>
          <w:szCs w:val="14"/>
        </w:rPr>
        <w:t xml:space="preserve"> *</w:t>
      </w:r>
    </w:p>
    <w:tbl>
      <w:tblPr>
        <w:tblStyle w:val="aa"/>
        <w:tblW w:w="0" w:type="auto"/>
        <w:tblInd w:w="421" w:type="dxa"/>
        <w:tblLook w:val="04A0" w:firstRow="1" w:lastRow="0" w:firstColumn="1" w:lastColumn="0" w:noHBand="0" w:noVBand="1"/>
      </w:tblPr>
      <w:tblGrid>
        <w:gridCol w:w="3685"/>
      </w:tblGrid>
      <w:tr w:rsidR="001F6977" w14:paraId="6CBD57B8" w14:textId="77777777" w:rsidTr="00827114">
        <w:tc>
          <w:tcPr>
            <w:tcW w:w="3685" w:type="dxa"/>
          </w:tcPr>
          <w:p w14:paraId="208877A4" w14:textId="3714C379" w:rsidR="001F6977" w:rsidRDefault="00000000" w:rsidP="001F6977">
            <w:pPr>
              <w:spacing w:line="200" w:lineRule="exact"/>
              <w:rPr>
                <w:rFonts w:ascii="Meiryo UI" w:eastAsia="Meiryo UI" w:hAnsi="Meiryo UI"/>
                <w:sz w:val="18"/>
                <w:szCs w:val="18"/>
              </w:rPr>
            </w:pPr>
            <w:sdt>
              <w:sdtPr>
                <w:rPr>
                  <w:rFonts w:ascii="Meiryo UI" w:eastAsia="Meiryo UI" w:hAnsi="Meiryo UI" w:hint="eastAsia"/>
                  <w:sz w:val="18"/>
                  <w:szCs w:val="18"/>
                </w:rPr>
                <w:id w:val="2059507555"/>
                <w14:checkbox>
                  <w14:checked w14:val="0"/>
                  <w14:checkedState w14:val="2612" w14:font="ＭＳ ゴシック"/>
                  <w14:uncheckedState w14:val="2610" w14:font="ＭＳ ゴシック"/>
                </w14:checkbox>
              </w:sdtPr>
              <w:sdtContent>
                <w:permStart w:id="508244635" w:edGrp="everyone"/>
                <w:r w:rsidR="0032131E">
                  <w:rPr>
                    <w:rFonts w:ascii="ＭＳ ゴシック" w:eastAsia="ＭＳ ゴシック" w:hAnsi="ＭＳ ゴシック" w:hint="eastAsia"/>
                    <w:sz w:val="18"/>
                    <w:szCs w:val="18"/>
                  </w:rPr>
                  <w:t>☐</w:t>
                </w:r>
                <w:permEnd w:id="508244635"/>
              </w:sdtContent>
            </w:sdt>
            <w:r w:rsidR="001F6977">
              <w:rPr>
                <w:rFonts w:ascii="Meiryo UI" w:eastAsia="Meiryo UI" w:hAnsi="Meiryo UI" w:hint="eastAsia"/>
                <w:sz w:val="18"/>
                <w:szCs w:val="18"/>
              </w:rPr>
              <w:t xml:space="preserve"> Yes </w:t>
            </w:r>
          </w:p>
        </w:tc>
      </w:tr>
      <w:tr w:rsidR="001F6977" w14:paraId="0FDEA6FE" w14:textId="77777777" w:rsidTr="00827114">
        <w:tc>
          <w:tcPr>
            <w:tcW w:w="3685" w:type="dxa"/>
          </w:tcPr>
          <w:p w14:paraId="19206B57" w14:textId="201AE9AD" w:rsidR="001F6977" w:rsidRDefault="00000000" w:rsidP="001F6977">
            <w:pPr>
              <w:spacing w:line="200" w:lineRule="exact"/>
              <w:rPr>
                <w:rFonts w:ascii="Meiryo UI" w:eastAsia="Meiryo UI" w:hAnsi="Meiryo UI"/>
                <w:sz w:val="18"/>
                <w:szCs w:val="18"/>
              </w:rPr>
            </w:pPr>
            <w:sdt>
              <w:sdtPr>
                <w:rPr>
                  <w:rFonts w:ascii="Meiryo UI" w:eastAsia="Meiryo UI" w:hAnsi="Meiryo UI" w:hint="eastAsia"/>
                  <w:sz w:val="18"/>
                  <w:szCs w:val="18"/>
                </w:rPr>
                <w:id w:val="547269325"/>
                <w14:checkbox>
                  <w14:checked w14:val="0"/>
                  <w14:checkedState w14:val="2612" w14:font="ＭＳ ゴシック"/>
                  <w14:uncheckedState w14:val="2610" w14:font="ＭＳ ゴシック"/>
                </w14:checkbox>
              </w:sdtPr>
              <w:sdtContent>
                <w:permStart w:id="1616851146" w:edGrp="everyone"/>
                <w:r w:rsidR="006B3B6F">
                  <w:rPr>
                    <w:rFonts w:ascii="ＭＳ ゴシック" w:eastAsia="ＭＳ ゴシック" w:hAnsi="ＭＳ ゴシック" w:hint="eastAsia"/>
                    <w:sz w:val="18"/>
                    <w:szCs w:val="18"/>
                  </w:rPr>
                  <w:t>☐</w:t>
                </w:r>
                <w:permEnd w:id="1616851146"/>
              </w:sdtContent>
            </w:sdt>
            <w:r w:rsidR="001F6977">
              <w:rPr>
                <w:rFonts w:ascii="Meiryo UI" w:eastAsia="Meiryo UI" w:hAnsi="Meiryo UI" w:hint="eastAsia"/>
                <w:sz w:val="18"/>
                <w:szCs w:val="18"/>
              </w:rPr>
              <w:t xml:space="preserve"> No</w:t>
            </w:r>
          </w:p>
        </w:tc>
      </w:tr>
    </w:tbl>
    <w:p w14:paraId="46D388DD" w14:textId="77777777" w:rsidR="00DD209D" w:rsidRPr="001F6977" w:rsidRDefault="00DD209D" w:rsidP="00DD209D">
      <w:pPr>
        <w:spacing w:line="200" w:lineRule="exact"/>
        <w:ind w:leftChars="100" w:left="210"/>
        <w:rPr>
          <w:rFonts w:ascii="Meiryo UI" w:eastAsia="Meiryo UI" w:hAnsi="Meiryo UI"/>
          <w:i/>
          <w:iCs/>
          <w:sz w:val="18"/>
          <w:szCs w:val="18"/>
        </w:rPr>
      </w:pPr>
      <w:r w:rsidRPr="001F6977">
        <w:rPr>
          <w:rFonts w:ascii="Meiryo UI" w:eastAsia="Meiryo UI" w:hAnsi="Meiryo UI" w:hint="eastAsia"/>
          <w:i/>
          <w:iCs/>
          <w:sz w:val="18"/>
          <w:szCs w:val="18"/>
        </w:rPr>
        <w:t xml:space="preserve">NOTE: </w:t>
      </w:r>
    </w:p>
    <w:p w14:paraId="3C36642C" w14:textId="77777777" w:rsidR="00DD209D" w:rsidRDefault="00DD209D" w:rsidP="00DD209D">
      <w:pPr>
        <w:spacing w:line="200" w:lineRule="exact"/>
        <w:ind w:leftChars="150" w:left="315"/>
        <w:rPr>
          <w:rFonts w:ascii="Meiryo UI" w:eastAsia="Meiryo UI" w:hAnsi="Meiryo UI"/>
          <w:i/>
          <w:iCs/>
          <w:sz w:val="18"/>
          <w:szCs w:val="18"/>
        </w:rPr>
      </w:pPr>
      <w:r w:rsidRPr="001F6977">
        <w:rPr>
          <w:rFonts w:ascii="Meiryo UI" w:eastAsia="Meiryo UI" w:hAnsi="Meiryo UI" w:hint="eastAsia"/>
          <w:i/>
          <w:iCs/>
          <w:sz w:val="18"/>
          <w:szCs w:val="18"/>
        </w:rPr>
        <w:t>-</w:t>
      </w:r>
      <w:r w:rsidRPr="001F6977">
        <w:rPr>
          <w:rFonts w:ascii="Meiryo UI" w:eastAsia="Meiryo UI" w:hAnsi="Meiryo UI"/>
          <w:i/>
          <w:iCs/>
          <w:sz w:val="18"/>
          <w:szCs w:val="18"/>
        </w:rPr>
        <w:t>In case of co-exhibition, please ensure that the total number of booths applied for corresponds to the number of exhibitors.</w:t>
      </w:r>
      <w:r w:rsidRPr="001F6977">
        <w:rPr>
          <w:rFonts w:ascii="Meiryo UI" w:eastAsia="Meiryo UI" w:hAnsi="Meiryo UI"/>
          <w:i/>
          <w:iCs/>
          <w:sz w:val="18"/>
          <w:szCs w:val="18"/>
        </w:rPr>
        <w:br/>
      </w:r>
      <w:r w:rsidRPr="001F6977">
        <w:rPr>
          <w:rFonts w:ascii="Meiryo UI" w:eastAsia="Meiryo UI" w:hAnsi="Meiryo UI" w:hint="eastAsia"/>
          <w:i/>
          <w:iCs/>
          <w:sz w:val="18"/>
          <w:szCs w:val="18"/>
        </w:rPr>
        <w:t>-</w:t>
      </w:r>
      <w:r w:rsidRPr="001F6977">
        <w:rPr>
          <w:rFonts w:ascii="Meiryo UI" w:eastAsia="Meiryo UI" w:hAnsi="Meiryo UI"/>
          <w:i/>
          <w:iCs/>
          <w:sz w:val="18"/>
          <w:szCs w:val="18"/>
        </w:rPr>
        <w:t>Only the representative exhibitor should submit the application.</w:t>
      </w:r>
    </w:p>
    <w:p w14:paraId="143816E8" w14:textId="77777777" w:rsidR="00DD209D" w:rsidRDefault="00DD209D" w:rsidP="001F105A">
      <w:pPr>
        <w:spacing w:line="200" w:lineRule="exact"/>
        <w:rPr>
          <w:rFonts w:ascii="Meiryo UI" w:eastAsia="Meiryo UI" w:hAnsi="Meiryo UI"/>
          <w:sz w:val="18"/>
          <w:szCs w:val="18"/>
        </w:rPr>
      </w:pPr>
    </w:p>
    <w:p w14:paraId="049FA49D" w14:textId="25FD3C50" w:rsidR="00827114" w:rsidRDefault="00827114" w:rsidP="00827114">
      <w:pPr>
        <w:spacing w:line="200" w:lineRule="exact"/>
        <w:ind w:leftChars="100" w:left="210"/>
        <w:rPr>
          <w:rFonts w:ascii="Meiryo UI" w:eastAsia="Meiryo UI" w:hAnsi="Meiryo UI"/>
          <w:sz w:val="18"/>
          <w:szCs w:val="18"/>
        </w:rPr>
      </w:pPr>
      <w:r w:rsidRPr="001F6977">
        <w:rPr>
          <w:rFonts w:ascii="Meiryo UI" w:eastAsia="Meiryo UI" w:hAnsi="Meiryo UI"/>
          <w:sz w:val="18"/>
          <w:szCs w:val="18"/>
        </w:rPr>
        <w:t xml:space="preserve">If you have any </w:t>
      </w:r>
      <w:r w:rsidRPr="00827114">
        <w:rPr>
          <w:rFonts w:ascii="Meiryo UI" w:eastAsia="Meiryo UI" w:hAnsi="Meiryo UI"/>
          <w:sz w:val="18"/>
          <w:szCs w:val="18"/>
        </w:rPr>
        <w:t>co-exhibitors</w:t>
      </w:r>
      <w:r>
        <w:rPr>
          <w:rFonts w:ascii="Meiryo UI" w:eastAsia="Meiryo UI" w:hAnsi="Meiryo UI" w:hint="eastAsia"/>
          <w:sz w:val="18"/>
          <w:szCs w:val="18"/>
        </w:rPr>
        <w:t>, please provide the company</w:t>
      </w:r>
      <w:r>
        <w:rPr>
          <w:rFonts w:ascii="Meiryo UI" w:eastAsia="Meiryo UI" w:hAnsi="Meiryo UI"/>
          <w:sz w:val="18"/>
          <w:szCs w:val="18"/>
        </w:rPr>
        <w:t>’</w:t>
      </w:r>
      <w:r>
        <w:rPr>
          <w:rFonts w:ascii="Meiryo UI" w:eastAsia="Meiryo UI" w:hAnsi="Meiryo UI" w:hint="eastAsia"/>
          <w:sz w:val="18"/>
          <w:szCs w:val="18"/>
        </w:rPr>
        <w:t>s name</w:t>
      </w:r>
      <w:r w:rsidRPr="001F6977">
        <w:rPr>
          <w:rFonts w:ascii="Meiryo UI" w:eastAsia="Meiryo UI" w:hAnsi="Meiryo UI"/>
          <w:sz w:val="18"/>
          <w:szCs w:val="18"/>
        </w:rPr>
        <w:t>.</w:t>
      </w:r>
    </w:p>
    <w:p w14:paraId="7B7AE031" w14:textId="77777777" w:rsidR="00827114" w:rsidRDefault="00827114" w:rsidP="00827114">
      <w:pPr>
        <w:spacing w:line="200" w:lineRule="exact"/>
        <w:rPr>
          <w:rFonts w:ascii="Meiryo UI" w:eastAsia="Meiryo UI" w:hAnsi="Meiryo UI"/>
          <w:sz w:val="18"/>
          <w:szCs w:val="18"/>
        </w:rPr>
      </w:pPr>
    </w:p>
    <w:tbl>
      <w:tblPr>
        <w:tblStyle w:val="aa"/>
        <w:tblW w:w="10347" w:type="dxa"/>
        <w:tblInd w:w="421" w:type="dxa"/>
        <w:tblLook w:val="04A0" w:firstRow="1" w:lastRow="0" w:firstColumn="1" w:lastColumn="0" w:noHBand="0" w:noVBand="1"/>
      </w:tblPr>
      <w:tblGrid>
        <w:gridCol w:w="10347"/>
      </w:tblGrid>
      <w:tr w:rsidR="00827114" w14:paraId="2B60FB83" w14:textId="77777777" w:rsidTr="005910F2">
        <w:tc>
          <w:tcPr>
            <w:tcW w:w="10347" w:type="dxa"/>
          </w:tcPr>
          <w:p w14:paraId="33F7AABE" w14:textId="77777777" w:rsidR="00827114" w:rsidRDefault="00827114" w:rsidP="005910F2">
            <w:pPr>
              <w:spacing w:line="200" w:lineRule="exact"/>
              <w:rPr>
                <w:rFonts w:ascii="Meiryo UI" w:eastAsia="Meiryo UI" w:hAnsi="Meiryo UI"/>
                <w:sz w:val="16"/>
                <w:szCs w:val="16"/>
              </w:rPr>
            </w:pPr>
            <w:r>
              <w:rPr>
                <w:rFonts w:ascii="Meiryo UI" w:eastAsia="Meiryo UI" w:hAnsi="Meiryo UI" w:hint="eastAsia"/>
                <w:sz w:val="16"/>
                <w:szCs w:val="16"/>
              </w:rPr>
              <w:t xml:space="preserve">  </w:t>
            </w:r>
            <w:permStart w:id="1009919236" w:edGrp="everyone"/>
            <w:r>
              <w:rPr>
                <w:rFonts w:ascii="Meiryo UI" w:eastAsia="Meiryo UI" w:hAnsi="Meiryo UI" w:hint="eastAsia"/>
                <w:sz w:val="16"/>
                <w:szCs w:val="16"/>
              </w:rPr>
              <w:t xml:space="preserve">                                                                                 </w:t>
            </w:r>
            <w:permEnd w:id="1009919236"/>
            <w:r>
              <w:rPr>
                <w:rFonts w:ascii="Meiryo UI" w:eastAsia="Meiryo UI" w:hAnsi="Meiryo UI" w:hint="eastAsia"/>
                <w:sz w:val="16"/>
                <w:szCs w:val="16"/>
              </w:rPr>
              <w:t xml:space="preserve"> </w:t>
            </w:r>
          </w:p>
          <w:p w14:paraId="3F5E0713" w14:textId="77777777" w:rsidR="00827114" w:rsidRDefault="00827114" w:rsidP="005910F2">
            <w:pPr>
              <w:spacing w:line="200" w:lineRule="exact"/>
              <w:rPr>
                <w:rFonts w:ascii="Meiryo UI" w:eastAsia="Meiryo UI" w:hAnsi="Meiryo UI"/>
                <w:sz w:val="16"/>
                <w:szCs w:val="16"/>
              </w:rPr>
            </w:pPr>
          </w:p>
          <w:p w14:paraId="15424BC2" w14:textId="77777777" w:rsidR="00827114" w:rsidRDefault="00827114" w:rsidP="005910F2">
            <w:pPr>
              <w:spacing w:line="200" w:lineRule="exact"/>
              <w:rPr>
                <w:rFonts w:ascii="Meiryo UI" w:eastAsia="Meiryo UI" w:hAnsi="Meiryo UI"/>
                <w:sz w:val="18"/>
                <w:szCs w:val="18"/>
              </w:rPr>
            </w:pPr>
            <w:r>
              <w:rPr>
                <w:rFonts w:ascii="Meiryo UI" w:eastAsia="Meiryo UI" w:hAnsi="Meiryo UI" w:hint="eastAsia"/>
                <w:sz w:val="16"/>
                <w:szCs w:val="16"/>
              </w:rPr>
              <w:t xml:space="preserve">                                                                                                                                                                                </w:t>
            </w:r>
          </w:p>
        </w:tc>
      </w:tr>
    </w:tbl>
    <w:p w14:paraId="5AF45E9B" w14:textId="77777777" w:rsidR="00827114" w:rsidRPr="00827114" w:rsidRDefault="00827114" w:rsidP="00827114">
      <w:pPr>
        <w:spacing w:line="200" w:lineRule="exact"/>
        <w:ind w:leftChars="100" w:left="210"/>
        <w:rPr>
          <w:rFonts w:ascii="Meiryo UI" w:eastAsia="Meiryo UI" w:hAnsi="Meiryo UI"/>
          <w:sz w:val="18"/>
          <w:szCs w:val="18"/>
        </w:rPr>
      </w:pPr>
    </w:p>
    <w:p w14:paraId="4BE761BF" w14:textId="77777777" w:rsidR="00827114" w:rsidRDefault="00827114" w:rsidP="001F105A">
      <w:pPr>
        <w:spacing w:line="200" w:lineRule="exact"/>
        <w:rPr>
          <w:rFonts w:ascii="Meiryo UI" w:eastAsia="Meiryo UI" w:hAnsi="Meiryo UI"/>
          <w:sz w:val="18"/>
          <w:szCs w:val="18"/>
        </w:rPr>
      </w:pPr>
    </w:p>
    <w:p w14:paraId="22DF11F7" w14:textId="034808A9" w:rsidR="001F6977" w:rsidRPr="00827114" w:rsidRDefault="001F6977" w:rsidP="001F105A">
      <w:pPr>
        <w:spacing w:line="200" w:lineRule="exact"/>
        <w:rPr>
          <w:rFonts w:ascii="Meiryo UI" w:eastAsia="Meiryo UI" w:hAnsi="Meiryo UI"/>
          <w:b/>
          <w:bCs/>
          <w:sz w:val="18"/>
          <w:szCs w:val="18"/>
        </w:rPr>
      </w:pPr>
      <w:r w:rsidRPr="00827114">
        <w:rPr>
          <w:rFonts w:ascii="Meiryo UI" w:eastAsia="Meiryo UI" w:hAnsi="Meiryo UI" w:hint="eastAsia"/>
          <w:b/>
          <w:bCs/>
          <w:sz w:val="18"/>
          <w:szCs w:val="18"/>
        </w:rPr>
        <w:t>Others</w:t>
      </w:r>
    </w:p>
    <w:p w14:paraId="2D7C939C" w14:textId="7EE5243B" w:rsidR="001F6977" w:rsidRDefault="001F6977" w:rsidP="00827114">
      <w:pPr>
        <w:spacing w:line="200" w:lineRule="exact"/>
        <w:ind w:leftChars="100" w:left="210"/>
        <w:rPr>
          <w:rFonts w:ascii="Meiryo UI" w:eastAsia="Meiryo UI" w:hAnsi="Meiryo UI"/>
          <w:sz w:val="18"/>
          <w:szCs w:val="18"/>
        </w:rPr>
      </w:pPr>
      <w:r w:rsidRPr="001F6977">
        <w:rPr>
          <w:rFonts w:ascii="Meiryo UI" w:eastAsia="Meiryo UI" w:hAnsi="Meiryo UI"/>
          <w:sz w:val="18"/>
          <w:szCs w:val="18"/>
        </w:rPr>
        <w:t>If you have any additional information or requests, please enter them here.</w:t>
      </w:r>
    </w:p>
    <w:p w14:paraId="5B4D4902" w14:textId="77777777" w:rsidR="001F6977" w:rsidRDefault="001F6977" w:rsidP="001F105A">
      <w:pPr>
        <w:spacing w:line="200" w:lineRule="exact"/>
        <w:rPr>
          <w:rFonts w:ascii="Meiryo UI" w:eastAsia="Meiryo UI" w:hAnsi="Meiryo UI"/>
          <w:sz w:val="18"/>
          <w:szCs w:val="18"/>
        </w:rPr>
      </w:pPr>
    </w:p>
    <w:tbl>
      <w:tblPr>
        <w:tblStyle w:val="aa"/>
        <w:tblW w:w="10347" w:type="dxa"/>
        <w:tblInd w:w="421" w:type="dxa"/>
        <w:tblLook w:val="04A0" w:firstRow="1" w:lastRow="0" w:firstColumn="1" w:lastColumn="0" w:noHBand="0" w:noVBand="1"/>
      </w:tblPr>
      <w:tblGrid>
        <w:gridCol w:w="10347"/>
      </w:tblGrid>
      <w:tr w:rsidR="006B3B6F" w14:paraId="53F0EBFA" w14:textId="77777777" w:rsidTr="00827114">
        <w:tc>
          <w:tcPr>
            <w:tcW w:w="10347" w:type="dxa"/>
          </w:tcPr>
          <w:p w14:paraId="072EB9CA" w14:textId="77777777" w:rsidR="006B3B6F" w:rsidRDefault="006B3B6F" w:rsidP="006B3B6F">
            <w:pPr>
              <w:spacing w:line="200" w:lineRule="exact"/>
              <w:rPr>
                <w:rFonts w:ascii="Meiryo UI" w:eastAsia="Meiryo UI" w:hAnsi="Meiryo UI"/>
                <w:sz w:val="16"/>
                <w:szCs w:val="16"/>
              </w:rPr>
            </w:pPr>
            <w:r>
              <w:rPr>
                <w:rFonts w:ascii="Meiryo UI" w:eastAsia="Meiryo UI" w:hAnsi="Meiryo UI" w:hint="eastAsia"/>
                <w:sz w:val="16"/>
                <w:szCs w:val="16"/>
              </w:rPr>
              <w:t xml:space="preserve">  </w:t>
            </w:r>
            <w:permStart w:id="1116306705" w:edGrp="everyone"/>
            <w:r>
              <w:rPr>
                <w:rFonts w:ascii="Meiryo UI" w:eastAsia="Meiryo UI" w:hAnsi="Meiryo UI" w:hint="eastAsia"/>
                <w:sz w:val="16"/>
                <w:szCs w:val="16"/>
              </w:rPr>
              <w:t xml:space="preserve">                                                                                 </w:t>
            </w:r>
            <w:permEnd w:id="1116306705"/>
            <w:r>
              <w:rPr>
                <w:rFonts w:ascii="Meiryo UI" w:eastAsia="Meiryo UI" w:hAnsi="Meiryo UI" w:hint="eastAsia"/>
                <w:sz w:val="16"/>
                <w:szCs w:val="16"/>
              </w:rPr>
              <w:t xml:space="preserve"> </w:t>
            </w:r>
          </w:p>
          <w:p w14:paraId="03D582FC" w14:textId="77777777" w:rsidR="006B3B6F" w:rsidRDefault="006B3B6F" w:rsidP="006B3B6F">
            <w:pPr>
              <w:spacing w:line="200" w:lineRule="exact"/>
              <w:rPr>
                <w:rFonts w:ascii="Meiryo UI" w:eastAsia="Meiryo UI" w:hAnsi="Meiryo UI"/>
                <w:sz w:val="16"/>
                <w:szCs w:val="16"/>
              </w:rPr>
            </w:pPr>
          </w:p>
          <w:p w14:paraId="0D56BF2D" w14:textId="269A2DA3" w:rsidR="006B3B6F" w:rsidRDefault="006B3B6F" w:rsidP="006B3B6F">
            <w:pPr>
              <w:spacing w:line="200" w:lineRule="exact"/>
              <w:rPr>
                <w:rFonts w:ascii="Meiryo UI" w:eastAsia="Meiryo UI" w:hAnsi="Meiryo UI"/>
                <w:sz w:val="18"/>
                <w:szCs w:val="18"/>
              </w:rPr>
            </w:pPr>
            <w:r>
              <w:rPr>
                <w:rFonts w:ascii="Meiryo UI" w:eastAsia="Meiryo UI" w:hAnsi="Meiryo UI" w:hint="eastAsia"/>
                <w:sz w:val="16"/>
                <w:szCs w:val="16"/>
              </w:rPr>
              <w:t xml:space="preserve">                                                                                                                                                                                </w:t>
            </w:r>
          </w:p>
        </w:tc>
      </w:tr>
    </w:tbl>
    <w:p w14:paraId="0D09CAB5" w14:textId="77777777" w:rsidR="001F6977" w:rsidRDefault="001F6977" w:rsidP="001F105A">
      <w:pPr>
        <w:spacing w:line="200" w:lineRule="exact"/>
        <w:rPr>
          <w:rFonts w:ascii="Meiryo UI" w:eastAsia="Meiryo UI" w:hAnsi="Meiryo UI"/>
          <w:sz w:val="18"/>
          <w:szCs w:val="18"/>
        </w:rPr>
      </w:pPr>
    </w:p>
    <w:p w14:paraId="024666C6" w14:textId="77777777" w:rsidR="00B5194E" w:rsidRDefault="00B5194E" w:rsidP="001F105A">
      <w:pPr>
        <w:spacing w:line="200" w:lineRule="exact"/>
        <w:rPr>
          <w:rFonts w:ascii="Meiryo UI" w:eastAsia="Meiryo UI" w:hAnsi="Meiryo UI"/>
          <w:sz w:val="18"/>
          <w:szCs w:val="18"/>
        </w:rPr>
      </w:pPr>
    </w:p>
    <w:p w14:paraId="0F9A9A08" w14:textId="4CD66D63" w:rsidR="00B5194E" w:rsidRPr="00C078FF" w:rsidRDefault="00B5194E" w:rsidP="00B5194E">
      <w:pPr>
        <w:spacing w:line="200" w:lineRule="exact"/>
        <w:rPr>
          <w:rFonts w:ascii="Meiryo UI" w:eastAsia="Meiryo UI" w:hAnsi="Meiryo UI"/>
          <w:b/>
          <w:bCs/>
          <w:sz w:val="18"/>
          <w:szCs w:val="18"/>
        </w:rPr>
      </w:pPr>
      <w:r w:rsidRPr="00B5194E">
        <w:rPr>
          <w:rFonts w:ascii="Meiryo UI" w:eastAsia="Meiryo UI" w:hAnsi="Meiryo UI"/>
          <w:b/>
          <w:bCs/>
          <w:sz w:val="18"/>
          <w:szCs w:val="18"/>
        </w:rPr>
        <w:t>Exhibition Regulations</w:t>
      </w:r>
      <w:r w:rsidRPr="00827114">
        <w:rPr>
          <w:rFonts w:ascii="Meiryo UI" w:eastAsia="Meiryo UI" w:hAnsi="Meiryo UI" w:hint="eastAsia"/>
          <w:b/>
          <w:bCs/>
          <w:color w:val="FF0000"/>
          <w:sz w:val="14"/>
          <w:szCs w:val="14"/>
        </w:rPr>
        <w:t xml:space="preserve"> *</w:t>
      </w:r>
    </w:p>
    <w:p w14:paraId="36D0068C" w14:textId="2C74269C" w:rsidR="00C078FF" w:rsidRPr="00B5194E" w:rsidRDefault="00B5194E" w:rsidP="00B5194E">
      <w:pPr>
        <w:spacing w:line="200" w:lineRule="exact"/>
        <w:ind w:leftChars="100" w:left="210"/>
        <w:rPr>
          <w:rFonts w:ascii="Meiryo UI" w:eastAsia="Meiryo UI" w:hAnsi="Meiryo UI"/>
          <w:sz w:val="18"/>
          <w:szCs w:val="18"/>
        </w:rPr>
      </w:pPr>
      <w:r>
        <w:rPr>
          <w:rFonts w:ascii="Meiryo UI" w:eastAsia="Meiryo UI" w:hAnsi="Meiryo UI" w:hint="eastAsia"/>
          <w:sz w:val="18"/>
          <w:szCs w:val="18"/>
        </w:rPr>
        <w:t>T</w:t>
      </w:r>
      <w:r w:rsidRPr="00B5194E">
        <w:rPr>
          <w:rFonts w:ascii="Meiryo UI" w:eastAsia="Meiryo UI" w:hAnsi="Meiryo UI"/>
          <w:sz w:val="18"/>
          <w:szCs w:val="18"/>
        </w:rPr>
        <w:t xml:space="preserve">o complete your </w:t>
      </w:r>
      <w:r w:rsidR="0032131E">
        <w:rPr>
          <w:rFonts w:ascii="Meiryo UI" w:eastAsia="Meiryo UI" w:hAnsi="Meiryo UI" w:hint="eastAsia"/>
          <w:sz w:val="18"/>
          <w:szCs w:val="18"/>
        </w:rPr>
        <w:t>application</w:t>
      </w:r>
      <w:r w:rsidRPr="00B5194E">
        <w:rPr>
          <w:rFonts w:ascii="Meiryo UI" w:eastAsia="Meiryo UI" w:hAnsi="Meiryo UI"/>
          <w:sz w:val="18"/>
          <w:szCs w:val="18"/>
        </w:rPr>
        <w:t>, you are required to review the Exhibition Regulations.</w:t>
      </w:r>
      <w:r w:rsidRPr="00B5194E">
        <w:rPr>
          <w:rFonts w:ascii="Meiryo UI" w:eastAsia="Meiryo UI" w:hAnsi="Meiryo UI"/>
          <w:sz w:val="18"/>
          <w:szCs w:val="18"/>
        </w:rPr>
        <w:br/>
        <w:t xml:space="preserve">Please </w:t>
      </w:r>
      <w:r>
        <w:rPr>
          <w:rFonts w:ascii="Meiryo UI" w:eastAsia="Meiryo UI" w:hAnsi="Meiryo UI" w:hint="eastAsia"/>
          <w:sz w:val="18"/>
          <w:szCs w:val="18"/>
        </w:rPr>
        <w:t>check</w:t>
      </w:r>
      <w:r w:rsidRPr="00B5194E">
        <w:rPr>
          <w:rFonts w:ascii="Meiryo UI" w:eastAsia="Meiryo UI" w:hAnsi="Meiryo UI"/>
          <w:sz w:val="18"/>
          <w:szCs w:val="18"/>
        </w:rPr>
        <w:t xml:space="preserve"> “I agree </w:t>
      </w:r>
      <w:r w:rsidR="00C055B2">
        <w:rPr>
          <w:rFonts w:ascii="Meiryo UI" w:eastAsia="Meiryo UI" w:hAnsi="Meiryo UI" w:hint="eastAsia"/>
          <w:sz w:val="18"/>
          <w:szCs w:val="18"/>
        </w:rPr>
        <w:t>to</w:t>
      </w:r>
      <w:r w:rsidRPr="00B5194E">
        <w:rPr>
          <w:rFonts w:ascii="Meiryo UI" w:eastAsia="Meiryo UI" w:hAnsi="Meiryo UI"/>
          <w:sz w:val="18"/>
          <w:szCs w:val="18"/>
        </w:rPr>
        <w:t xml:space="preserve"> the Exhibition Regulations” after reviewing the entire document.</w:t>
      </w:r>
    </w:p>
    <w:p w14:paraId="13CBFD48" w14:textId="77777777" w:rsidR="00C078FF" w:rsidRDefault="00C078FF" w:rsidP="001F105A">
      <w:pPr>
        <w:spacing w:line="200" w:lineRule="exact"/>
        <w:rPr>
          <w:rFonts w:ascii="Meiryo UI" w:eastAsia="Meiryo UI" w:hAnsi="Meiryo UI"/>
          <w:sz w:val="18"/>
          <w:szCs w:val="18"/>
        </w:rPr>
      </w:pPr>
    </w:p>
    <w:p w14:paraId="50CEE79C" w14:textId="0962FF02" w:rsidR="00B5194E" w:rsidRPr="00C078FF" w:rsidRDefault="00000000" w:rsidP="00B5194E">
      <w:pPr>
        <w:spacing w:line="240" w:lineRule="exact"/>
        <w:ind w:leftChars="100" w:left="210"/>
        <w:rPr>
          <w:rFonts w:ascii="Meiryo UI" w:eastAsia="Meiryo UI" w:hAnsi="Meiryo UI"/>
          <w:b/>
          <w:bCs/>
          <w:sz w:val="20"/>
          <w:szCs w:val="20"/>
        </w:rPr>
      </w:pPr>
      <w:sdt>
        <w:sdtPr>
          <w:rPr>
            <w:rFonts w:ascii="Meiryo UI" w:eastAsia="Meiryo UI" w:hAnsi="Meiryo UI" w:hint="eastAsia"/>
            <w:b/>
            <w:bCs/>
            <w:sz w:val="18"/>
            <w:szCs w:val="18"/>
          </w:rPr>
          <w:id w:val="470033229"/>
          <w14:checkbox>
            <w14:checked w14:val="0"/>
            <w14:checkedState w14:val="2612" w14:font="ＭＳ ゴシック"/>
            <w14:uncheckedState w14:val="2610" w14:font="ＭＳ ゴシック"/>
          </w14:checkbox>
        </w:sdtPr>
        <w:sdtContent>
          <w:permStart w:id="962224592" w:edGrp="everyone"/>
          <w:r w:rsidR="00B5194E">
            <w:rPr>
              <w:rFonts w:ascii="ＭＳ ゴシック" w:eastAsia="ＭＳ ゴシック" w:hAnsi="ＭＳ ゴシック" w:hint="eastAsia"/>
              <w:b/>
              <w:bCs/>
              <w:sz w:val="18"/>
              <w:szCs w:val="18"/>
            </w:rPr>
            <w:t>☐</w:t>
          </w:r>
          <w:permEnd w:id="962224592"/>
        </w:sdtContent>
      </w:sdt>
      <w:r w:rsidR="00B5194E" w:rsidRPr="00C078FF">
        <w:rPr>
          <w:rFonts w:ascii="Meiryo UI" w:eastAsia="Meiryo UI" w:hAnsi="Meiryo UI" w:hint="eastAsia"/>
          <w:b/>
          <w:bCs/>
          <w:sz w:val="18"/>
          <w:szCs w:val="18"/>
        </w:rPr>
        <w:t xml:space="preserve"> </w:t>
      </w:r>
      <w:r w:rsidR="00B5194E" w:rsidRPr="00C078FF">
        <w:rPr>
          <w:rFonts w:ascii="Meiryo UI" w:eastAsia="Meiryo UI" w:hAnsi="Meiryo UI"/>
          <w:b/>
          <w:bCs/>
          <w:sz w:val="18"/>
          <w:szCs w:val="18"/>
        </w:rPr>
        <w:t xml:space="preserve">I agree </w:t>
      </w:r>
      <w:r w:rsidR="00F00E65">
        <w:rPr>
          <w:rFonts w:ascii="Meiryo UI" w:eastAsia="Meiryo UI" w:hAnsi="Meiryo UI" w:hint="eastAsia"/>
          <w:b/>
          <w:bCs/>
          <w:sz w:val="18"/>
          <w:szCs w:val="18"/>
        </w:rPr>
        <w:t>to</w:t>
      </w:r>
      <w:r w:rsidR="00B5194E" w:rsidRPr="00C078FF">
        <w:rPr>
          <w:rFonts w:ascii="Meiryo UI" w:eastAsia="Meiryo UI" w:hAnsi="Meiryo UI"/>
          <w:b/>
          <w:bCs/>
          <w:sz w:val="18"/>
          <w:szCs w:val="18"/>
        </w:rPr>
        <w:t xml:space="preserve"> </w:t>
      </w:r>
      <w:r w:rsidR="00B5194E" w:rsidRPr="00B5194E">
        <w:rPr>
          <w:rFonts w:ascii="Meiryo UI" w:eastAsia="Meiryo UI" w:hAnsi="Meiryo UI"/>
          <w:b/>
          <w:bCs/>
          <w:sz w:val="18"/>
          <w:szCs w:val="18"/>
        </w:rPr>
        <w:t>the Exhibition Regulations</w:t>
      </w:r>
    </w:p>
    <w:p w14:paraId="14721E8F" w14:textId="77777777" w:rsidR="00C078FF" w:rsidRDefault="00C078FF" w:rsidP="001F105A">
      <w:pPr>
        <w:spacing w:line="200" w:lineRule="exact"/>
        <w:rPr>
          <w:rFonts w:ascii="Meiryo UI" w:eastAsia="Meiryo UI" w:hAnsi="Meiryo UI"/>
          <w:sz w:val="18"/>
          <w:szCs w:val="18"/>
        </w:rPr>
      </w:pPr>
    </w:p>
    <w:p w14:paraId="2228E9B2" w14:textId="77777777" w:rsidR="00B5194E" w:rsidRDefault="00B5194E" w:rsidP="001F105A">
      <w:pPr>
        <w:spacing w:line="200" w:lineRule="exact"/>
        <w:rPr>
          <w:rFonts w:ascii="Meiryo UI" w:eastAsia="Meiryo UI" w:hAnsi="Meiryo UI"/>
          <w:sz w:val="18"/>
          <w:szCs w:val="18"/>
        </w:rPr>
      </w:pPr>
    </w:p>
    <w:p w14:paraId="1B2AB3B1" w14:textId="4B22ABA5" w:rsidR="001F6977" w:rsidRPr="00C078FF" w:rsidRDefault="00C078FF" w:rsidP="001F105A">
      <w:pPr>
        <w:spacing w:line="200" w:lineRule="exact"/>
        <w:rPr>
          <w:rFonts w:ascii="Meiryo UI" w:eastAsia="Meiryo UI" w:hAnsi="Meiryo UI"/>
          <w:b/>
          <w:bCs/>
          <w:sz w:val="18"/>
          <w:szCs w:val="18"/>
        </w:rPr>
      </w:pPr>
      <w:r w:rsidRPr="00C078FF">
        <w:rPr>
          <w:rFonts w:ascii="Meiryo UI" w:eastAsia="Meiryo UI" w:hAnsi="Meiryo UI"/>
          <w:b/>
          <w:bCs/>
          <w:sz w:val="18"/>
          <w:szCs w:val="18"/>
        </w:rPr>
        <w:t>Hand</w:t>
      </w:r>
      <w:r w:rsidRPr="00C078FF">
        <w:rPr>
          <w:rFonts w:ascii="Meiryo UI" w:eastAsia="Meiryo UI" w:hAnsi="Meiryo UI" w:hint="eastAsia"/>
          <w:b/>
          <w:bCs/>
          <w:sz w:val="18"/>
          <w:szCs w:val="18"/>
        </w:rPr>
        <w:t>l</w:t>
      </w:r>
      <w:r w:rsidRPr="00C078FF">
        <w:rPr>
          <w:rFonts w:ascii="Meiryo UI" w:eastAsia="Meiryo UI" w:hAnsi="Meiryo UI"/>
          <w:b/>
          <w:bCs/>
          <w:sz w:val="18"/>
          <w:szCs w:val="18"/>
        </w:rPr>
        <w:t>ing</w:t>
      </w:r>
      <w:r w:rsidRPr="00C078FF">
        <w:rPr>
          <w:rFonts w:ascii="Meiryo UI" w:eastAsia="Meiryo UI" w:hAnsi="Meiryo UI" w:hint="eastAsia"/>
          <w:b/>
          <w:bCs/>
          <w:sz w:val="18"/>
          <w:szCs w:val="18"/>
        </w:rPr>
        <w:t xml:space="preserve"> </w:t>
      </w:r>
      <w:r w:rsidR="00F00E65">
        <w:rPr>
          <w:rFonts w:ascii="Meiryo UI" w:eastAsia="Meiryo UI" w:hAnsi="Meiryo UI" w:hint="eastAsia"/>
          <w:b/>
          <w:bCs/>
          <w:sz w:val="18"/>
          <w:szCs w:val="18"/>
        </w:rPr>
        <w:t>of obtained</w:t>
      </w:r>
      <w:r w:rsidRPr="00C078FF">
        <w:rPr>
          <w:rFonts w:ascii="Meiryo UI" w:eastAsia="Meiryo UI" w:hAnsi="Meiryo UI" w:hint="eastAsia"/>
          <w:b/>
          <w:bCs/>
          <w:sz w:val="18"/>
          <w:szCs w:val="18"/>
        </w:rPr>
        <w:t xml:space="preserve"> Information</w:t>
      </w:r>
      <w:r w:rsidRPr="00827114">
        <w:rPr>
          <w:rFonts w:ascii="Meiryo UI" w:eastAsia="Meiryo UI" w:hAnsi="Meiryo UI" w:hint="eastAsia"/>
          <w:b/>
          <w:bCs/>
          <w:color w:val="FF0000"/>
          <w:sz w:val="14"/>
          <w:szCs w:val="14"/>
        </w:rPr>
        <w:t xml:space="preserve"> *</w:t>
      </w:r>
    </w:p>
    <w:p w14:paraId="4D5FE1C1" w14:textId="4474693F" w:rsidR="00827114" w:rsidRPr="00827114" w:rsidRDefault="00827114" w:rsidP="00827114">
      <w:pPr>
        <w:spacing w:line="240" w:lineRule="exact"/>
        <w:ind w:leftChars="100" w:left="210"/>
        <w:rPr>
          <w:rFonts w:ascii="Meiryo UI" w:eastAsia="Meiryo UI" w:hAnsi="Meiryo UI"/>
          <w:sz w:val="18"/>
          <w:szCs w:val="18"/>
        </w:rPr>
      </w:pPr>
      <w:r w:rsidRPr="00827114">
        <w:rPr>
          <w:rFonts w:ascii="Meiryo UI" w:eastAsia="Meiryo UI" w:hAnsi="Meiryo UI"/>
          <w:sz w:val="18"/>
          <w:szCs w:val="18"/>
        </w:rPr>
        <w:t>The information obtained through this application will be used only for the 22nd Asia-Pacific Retailers Convention &amp; Exhibition organized by the Japan Retailers Association.</w:t>
      </w:r>
    </w:p>
    <w:p w14:paraId="72648A25" w14:textId="288CE043" w:rsidR="00827114" w:rsidRPr="00827114" w:rsidRDefault="00827114" w:rsidP="00827114">
      <w:pPr>
        <w:spacing w:line="240" w:lineRule="exact"/>
        <w:ind w:leftChars="100" w:left="210"/>
        <w:rPr>
          <w:rFonts w:ascii="Meiryo UI" w:eastAsia="Meiryo UI" w:hAnsi="Meiryo UI"/>
          <w:sz w:val="18"/>
          <w:szCs w:val="18"/>
        </w:rPr>
      </w:pPr>
      <w:r w:rsidRPr="00827114">
        <w:rPr>
          <w:rFonts w:ascii="Meiryo UI" w:eastAsia="Meiryo UI" w:hAnsi="Meiryo UI"/>
          <w:sz w:val="18"/>
          <w:szCs w:val="18"/>
        </w:rPr>
        <w:t>Management of applications is outsourced to Japan Convention Services, Inc.</w:t>
      </w:r>
    </w:p>
    <w:p w14:paraId="16148FE6" w14:textId="29CB1FDD" w:rsidR="00827114" w:rsidRPr="00827114" w:rsidRDefault="00C078FF" w:rsidP="00827114">
      <w:pPr>
        <w:spacing w:line="240" w:lineRule="exact"/>
        <w:ind w:leftChars="100" w:left="210"/>
        <w:rPr>
          <w:rFonts w:ascii="Meiryo UI" w:eastAsia="Meiryo UI" w:hAnsi="Meiryo UI"/>
          <w:sz w:val="18"/>
          <w:szCs w:val="18"/>
        </w:rPr>
      </w:pPr>
      <w:r>
        <w:rPr>
          <w:rFonts w:ascii="Meiryo UI" w:eastAsia="Meiryo UI" w:hAnsi="Meiryo UI" w:hint="eastAsia"/>
          <w:sz w:val="18"/>
          <w:szCs w:val="18"/>
        </w:rPr>
        <w:t>Please review</w:t>
      </w:r>
      <w:r w:rsidR="00827114" w:rsidRPr="00827114">
        <w:rPr>
          <w:rFonts w:ascii="Meiryo UI" w:eastAsia="Meiryo UI" w:hAnsi="Meiryo UI"/>
          <w:sz w:val="18"/>
          <w:szCs w:val="18"/>
        </w:rPr>
        <w:t xml:space="preserve"> the </w:t>
      </w:r>
      <w:hyperlink r:id="rId8" w:history="1">
        <w:r w:rsidR="00827114" w:rsidRPr="00C078FF">
          <w:rPr>
            <w:rStyle w:val="af"/>
            <w:rFonts w:ascii="Meiryo UI" w:eastAsia="Meiryo UI" w:hAnsi="Meiryo UI"/>
            <w:sz w:val="18"/>
            <w:szCs w:val="18"/>
          </w:rPr>
          <w:t>Privacy Policy of Japan Convention Services, Inc</w:t>
        </w:r>
      </w:hyperlink>
      <w:r w:rsidR="00827114" w:rsidRPr="00827114">
        <w:rPr>
          <w:rFonts w:ascii="Meiryo UI" w:eastAsia="Meiryo UI" w:hAnsi="Meiryo UI"/>
          <w:sz w:val="18"/>
          <w:szCs w:val="18"/>
        </w:rPr>
        <w:t xml:space="preserve">. and then check “I agree </w:t>
      </w:r>
      <w:r w:rsidR="00F00E65">
        <w:rPr>
          <w:rFonts w:ascii="Meiryo UI" w:eastAsia="Meiryo UI" w:hAnsi="Meiryo UI" w:hint="eastAsia"/>
          <w:sz w:val="18"/>
          <w:szCs w:val="18"/>
        </w:rPr>
        <w:t>to</w:t>
      </w:r>
      <w:r w:rsidR="00827114" w:rsidRPr="00827114">
        <w:rPr>
          <w:rFonts w:ascii="Meiryo UI" w:eastAsia="Meiryo UI" w:hAnsi="Meiryo UI"/>
          <w:sz w:val="18"/>
          <w:szCs w:val="18"/>
        </w:rPr>
        <w:t xml:space="preserve"> the handling of </w:t>
      </w:r>
      <w:r w:rsidR="00F00E65" w:rsidRPr="00F00E65">
        <w:rPr>
          <w:rFonts w:ascii="Meiryo UI" w:eastAsia="Meiryo UI" w:hAnsi="Meiryo UI"/>
          <w:sz w:val="18"/>
          <w:szCs w:val="18"/>
        </w:rPr>
        <w:t>obtained</w:t>
      </w:r>
      <w:r w:rsidR="00827114" w:rsidRPr="00827114">
        <w:rPr>
          <w:rFonts w:ascii="Meiryo UI" w:eastAsia="Meiryo UI" w:hAnsi="Meiryo UI"/>
          <w:sz w:val="18"/>
          <w:szCs w:val="18"/>
        </w:rPr>
        <w:t xml:space="preserve"> information”.</w:t>
      </w:r>
    </w:p>
    <w:p w14:paraId="2DE1381B" w14:textId="77777777" w:rsidR="00827114" w:rsidRPr="00827114" w:rsidRDefault="00827114" w:rsidP="00827114">
      <w:pPr>
        <w:spacing w:line="240" w:lineRule="exact"/>
        <w:ind w:leftChars="100" w:left="210"/>
        <w:rPr>
          <w:rFonts w:ascii="Meiryo UI" w:eastAsia="Meiryo UI" w:hAnsi="Meiryo UI"/>
          <w:sz w:val="18"/>
          <w:szCs w:val="18"/>
        </w:rPr>
      </w:pPr>
      <w:r w:rsidRPr="00827114">
        <w:rPr>
          <w:rFonts w:ascii="Meiryo UI" w:eastAsia="Meiryo UI" w:hAnsi="Meiryo UI"/>
          <w:sz w:val="18"/>
          <w:szCs w:val="18"/>
        </w:rPr>
        <w:t>The information above will be provided to partner companies such as venues within the scope the Japan Retailers Association finds necessary. It will not be provided to non-related third parties without prior consent.</w:t>
      </w:r>
    </w:p>
    <w:p w14:paraId="34323D93" w14:textId="21246FE3" w:rsidR="00827114" w:rsidRPr="00827114" w:rsidRDefault="00827114" w:rsidP="00827114">
      <w:pPr>
        <w:spacing w:line="240" w:lineRule="exact"/>
        <w:ind w:leftChars="100" w:left="210"/>
        <w:rPr>
          <w:rFonts w:ascii="Meiryo UI" w:eastAsia="Meiryo UI" w:hAnsi="Meiryo UI"/>
          <w:sz w:val="18"/>
          <w:szCs w:val="18"/>
        </w:rPr>
      </w:pPr>
      <w:r w:rsidRPr="00827114">
        <w:rPr>
          <w:rFonts w:ascii="Meiryo UI" w:eastAsia="Meiryo UI" w:hAnsi="Meiryo UI"/>
          <w:sz w:val="18"/>
          <w:szCs w:val="18"/>
        </w:rPr>
        <w:t xml:space="preserve">All personal information obtained for the </w:t>
      </w:r>
      <w:r w:rsidR="00C078FF">
        <w:rPr>
          <w:rFonts w:ascii="Meiryo UI" w:eastAsia="Meiryo UI" w:hAnsi="Meiryo UI" w:hint="eastAsia"/>
          <w:sz w:val="18"/>
          <w:szCs w:val="18"/>
        </w:rPr>
        <w:t>c</w:t>
      </w:r>
      <w:r w:rsidRPr="00827114">
        <w:rPr>
          <w:rFonts w:ascii="Meiryo UI" w:eastAsia="Meiryo UI" w:hAnsi="Meiryo UI"/>
          <w:sz w:val="18"/>
          <w:szCs w:val="18"/>
        </w:rPr>
        <w:t xml:space="preserve">onference will be deleted after a certain period after the </w:t>
      </w:r>
      <w:r w:rsidR="00C078FF">
        <w:rPr>
          <w:rFonts w:ascii="Meiryo UI" w:eastAsia="Meiryo UI" w:hAnsi="Meiryo UI" w:hint="eastAsia"/>
          <w:sz w:val="18"/>
          <w:szCs w:val="18"/>
        </w:rPr>
        <w:t>conference</w:t>
      </w:r>
      <w:r w:rsidRPr="00827114">
        <w:rPr>
          <w:rFonts w:ascii="Meiryo UI" w:eastAsia="Meiryo UI" w:hAnsi="Meiryo UI"/>
          <w:sz w:val="18"/>
          <w:szCs w:val="18"/>
        </w:rPr>
        <w:t xml:space="preserve"> period.</w:t>
      </w:r>
    </w:p>
    <w:p w14:paraId="24998191" w14:textId="4F9EFD0F" w:rsidR="00827114" w:rsidRPr="00827114" w:rsidRDefault="00827114" w:rsidP="00827114">
      <w:pPr>
        <w:spacing w:line="240" w:lineRule="exact"/>
        <w:ind w:leftChars="100" w:left="210"/>
        <w:rPr>
          <w:rFonts w:ascii="Meiryo UI" w:eastAsia="Meiryo UI" w:hAnsi="Meiryo UI"/>
          <w:sz w:val="18"/>
          <w:szCs w:val="18"/>
        </w:rPr>
      </w:pPr>
      <w:r w:rsidRPr="00827114">
        <w:rPr>
          <w:rFonts w:ascii="Meiryo UI" w:eastAsia="Meiryo UI" w:hAnsi="Meiryo UI"/>
          <w:sz w:val="18"/>
          <w:szCs w:val="18"/>
        </w:rPr>
        <w:t xml:space="preserve">For corrections/deletion of registered personal information and any other questions, please </w:t>
      </w:r>
      <w:r w:rsidR="00C078FF" w:rsidRPr="00827114">
        <w:rPr>
          <w:rFonts w:ascii="Meiryo UI" w:eastAsia="Meiryo UI" w:hAnsi="Meiryo UI"/>
          <w:sz w:val="18"/>
          <w:szCs w:val="18"/>
        </w:rPr>
        <w:t>e-mail</w:t>
      </w:r>
      <w:r w:rsidRPr="00827114">
        <w:rPr>
          <w:rFonts w:ascii="Meiryo UI" w:eastAsia="Meiryo UI" w:hAnsi="Meiryo UI"/>
          <w:sz w:val="18"/>
          <w:szCs w:val="18"/>
        </w:rPr>
        <w:t xml:space="preserve"> the secretariat.</w:t>
      </w:r>
    </w:p>
    <w:p w14:paraId="4D6CC83A" w14:textId="77777777" w:rsidR="00827114" w:rsidRDefault="00827114" w:rsidP="004C1B24">
      <w:pPr>
        <w:spacing w:line="240" w:lineRule="exact"/>
        <w:rPr>
          <w:rFonts w:ascii="Meiryo UI" w:eastAsia="Meiryo UI" w:hAnsi="Meiryo UI"/>
          <w:sz w:val="20"/>
          <w:szCs w:val="20"/>
        </w:rPr>
      </w:pPr>
    </w:p>
    <w:p w14:paraId="74A45C6E" w14:textId="76FB84AC" w:rsidR="00827114" w:rsidRPr="00C078FF" w:rsidRDefault="00000000" w:rsidP="00C078FF">
      <w:pPr>
        <w:spacing w:line="240" w:lineRule="exact"/>
        <w:ind w:leftChars="100" w:left="210"/>
        <w:rPr>
          <w:rFonts w:ascii="Meiryo UI" w:eastAsia="Meiryo UI" w:hAnsi="Meiryo UI"/>
          <w:b/>
          <w:bCs/>
          <w:sz w:val="20"/>
          <w:szCs w:val="20"/>
        </w:rPr>
      </w:pPr>
      <w:sdt>
        <w:sdtPr>
          <w:rPr>
            <w:rFonts w:ascii="Meiryo UI" w:eastAsia="Meiryo UI" w:hAnsi="Meiryo UI" w:hint="eastAsia"/>
            <w:b/>
            <w:bCs/>
            <w:sz w:val="18"/>
            <w:szCs w:val="18"/>
          </w:rPr>
          <w:id w:val="-1770855008"/>
          <w14:checkbox>
            <w14:checked w14:val="0"/>
            <w14:checkedState w14:val="2612" w14:font="ＭＳ ゴシック"/>
            <w14:uncheckedState w14:val="2610" w14:font="ＭＳ ゴシック"/>
          </w14:checkbox>
        </w:sdtPr>
        <w:sdtContent>
          <w:permStart w:id="937065204" w:edGrp="everyone"/>
          <w:r w:rsidR="00B5194E">
            <w:rPr>
              <w:rFonts w:ascii="ＭＳ ゴシック" w:eastAsia="ＭＳ ゴシック" w:hAnsi="ＭＳ ゴシック" w:hint="eastAsia"/>
              <w:b/>
              <w:bCs/>
              <w:sz w:val="18"/>
              <w:szCs w:val="18"/>
            </w:rPr>
            <w:t>☐</w:t>
          </w:r>
          <w:permEnd w:id="937065204"/>
        </w:sdtContent>
      </w:sdt>
      <w:r w:rsidR="00C078FF" w:rsidRPr="00C078FF">
        <w:rPr>
          <w:rFonts w:ascii="Meiryo UI" w:eastAsia="Meiryo UI" w:hAnsi="Meiryo UI" w:hint="eastAsia"/>
          <w:b/>
          <w:bCs/>
          <w:sz w:val="18"/>
          <w:szCs w:val="18"/>
        </w:rPr>
        <w:t xml:space="preserve"> </w:t>
      </w:r>
      <w:r w:rsidR="00C078FF" w:rsidRPr="00C078FF">
        <w:rPr>
          <w:rFonts w:ascii="Meiryo UI" w:eastAsia="Meiryo UI" w:hAnsi="Meiryo UI"/>
          <w:b/>
          <w:bCs/>
          <w:sz w:val="18"/>
          <w:szCs w:val="18"/>
        </w:rPr>
        <w:t xml:space="preserve">I agree </w:t>
      </w:r>
      <w:r w:rsidR="00F00E65">
        <w:rPr>
          <w:rFonts w:ascii="Meiryo UI" w:eastAsia="Meiryo UI" w:hAnsi="Meiryo UI" w:hint="eastAsia"/>
          <w:b/>
          <w:bCs/>
          <w:sz w:val="18"/>
          <w:szCs w:val="18"/>
        </w:rPr>
        <w:t>to</w:t>
      </w:r>
      <w:r w:rsidR="00C078FF" w:rsidRPr="00C078FF">
        <w:rPr>
          <w:rFonts w:ascii="Meiryo UI" w:eastAsia="Meiryo UI" w:hAnsi="Meiryo UI"/>
          <w:b/>
          <w:bCs/>
          <w:sz w:val="18"/>
          <w:szCs w:val="18"/>
        </w:rPr>
        <w:t xml:space="preserve"> the handling of </w:t>
      </w:r>
      <w:r w:rsidR="00F00E65">
        <w:rPr>
          <w:rFonts w:ascii="Meiryo UI" w:eastAsia="Meiryo UI" w:hAnsi="Meiryo UI" w:hint="eastAsia"/>
          <w:b/>
          <w:bCs/>
          <w:sz w:val="18"/>
          <w:szCs w:val="18"/>
        </w:rPr>
        <w:t>obtained</w:t>
      </w:r>
      <w:r w:rsidR="00C078FF" w:rsidRPr="00C078FF">
        <w:rPr>
          <w:rFonts w:ascii="Meiryo UI" w:eastAsia="Meiryo UI" w:hAnsi="Meiryo UI"/>
          <w:b/>
          <w:bCs/>
          <w:sz w:val="18"/>
          <w:szCs w:val="18"/>
        </w:rPr>
        <w:t xml:space="preserve"> information</w:t>
      </w:r>
    </w:p>
    <w:p w14:paraId="6C6152BE" w14:textId="67EC6042" w:rsidR="00F603FD" w:rsidRDefault="00F603FD" w:rsidP="004C1B24">
      <w:pPr>
        <w:spacing w:line="240" w:lineRule="exact"/>
        <w:rPr>
          <w:rFonts w:ascii="Meiryo UI" w:eastAsia="Meiryo UI" w:hAnsi="Meiryo UI"/>
          <w:sz w:val="20"/>
          <w:szCs w:val="20"/>
        </w:rPr>
      </w:pPr>
    </w:p>
    <w:p w14:paraId="12C7C3D4" w14:textId="77777777" w:rsidR="005722A2" w:rsidRDefault="005722A2" w:rsidP="001F6977">
      <w:pPr>
        <w:widowControl/>
        <w:rPr>
          <w:rFonts w:ascii="Meiryo UI" w:eastAsia="Meiryo UI" w:hAnsi="Meiryo UI"/>
          <w:sz w:val="16"/>
          <w:szCs w:val="16"/>
        </w:rPr>
      </w:pPr>
    </w:p>
    <w:p w14:paraId="4E3C2009" w14:textId="77777777" w:rsidR="005722A2" w:rsidRDefault="005722A2" w:rsidP="001F6977">
      <w:pPr>
        <w:widowControl/>
        <w:rPr>
          <w:rFonts w:ascii="Meiryo UI" w:eastAsia="Meiryo UI" w:hAnsi="Meiryo UI"/>
          <w:sz w:val="16"/>
          <w:szCs w:val="16"/>
        </w:rPr>
      </w:pPr>
    </w:p>
    <w:p w14:paraId="3F4A4513" w14:textId="5869A917" w:rsidR="004C1B24" w:rsidRDefault="00B5194E" w:rsidP="001F6977">
      <w:pPr>
        <w:widowControl/>
        <w:rPr>
          <w:rFonts w:ascii="Meiryo UI" w:eastAsia="Meiryo UI" w:hAnsi="Meiryo UI"/>
          <w:sz w:val="16"/>
          <w:szCs w:val="16"/>
        </w:rPr>
      </w:pPr>
      <w:r w:rsidRPr="004C1B24">
        <w:rPr>
          <w:rFonts w:ascii="Bookman Old Style" w:eastAsia="ＭＳ Ｐゴシック" w:hAnsi="Bookman Old Style" w:hint="eastAsia"/>
          <w:noProof/>
          <w:sz w:val="16"/>
          <w:szCs w:val="16"/>
        </w:rPr>
        <mc:AlternateContent>
          <mc:Choice Requires="wps">
            <w:drawing>
              <wp:anchor distT="0" distB="0" distL="114300" distR="114300" simplePos="0" relativeHeight="251667456" behindDoc="0" locked="0" layoutInCell="1" allowOverlap="1" wp14:anchorId="1E13520A" wp14:editId="23A9011E">
                <wp:simplePos x="0" y="0"/>
                <wp:positionH relativeFrom="column">
                  <wp:posOffset>701675</wp:posOffset>
                </wp:positionH>
                <wp:positionV relativeFrom="paragraph">
                  <wp:posOffset>479425</wp:posOffset>
                </wp:positionV>
                <wp:extent cx="5191125" cy="1017270"/>
                <wp:effectExtent l="0" t="0" r="0" b="0"/>
                <wp:wrapNone/>
                <wp:docPr id="463921941"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1017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51AC9DD" w14:textId="51528669" w:rsidR="001A1044" w:rsidRPr="00C24694" w:rsidRDefault="001A1044" w:rsidP="001A1044">
                            <w:pPr>
                              <w:spacing w:line="260" w:lineRule="exact"/>
                              <w:jc w:val="center"/>
                              <w:rPr>
                                <w:rFonts w:ascii="Meiryo UI" w:eastAsia="Meiryo UI" w:hAnsi="Meiryo UI"/>
                                <w:b/>
                                <w:bCs/>
                                <w:sz w:val="20"/>
                                <w:szCs w:val="20"/>
                              </w:rPr>
                            </w:pPr>
                            <w:r w:rsidRPr="00C24694">
                              <w:rPr>
                                <w:rFonts w:ascii="Meiryo UI" w:eastAsia="Meiryo UI" w:hAnsi="Meiryo UI" w:hint="eastAsia"/>
                                <w:b/>
                                <w:bCs/>
                                <w:sz w:val="20"/>
                                <w:szCs w:val="20"/>
                              </w:rPr>
                              <w:t>＜</w:t>
                            </w:r>
                            <w:r w:rsidR="00456FBC">
                              <w:rPr>
                                <w:rFonts w:ascii="Meiryo UI" w:eastAsia="Meiryo UI" w:hAnsi="Meiryo UI" w:hint="eastAsia"/>
                                <w:b/>
                                <w:bCs/>
                                <w:sz w:val="20"/>
                                <w:szCs w:val="20"/>
                              </w:rPr>
                              <w:t>Application form submission</w:t>
                            </w:r>
                            <w:r w:rsidRPr="00C24694">
                              <w:rPr>
                                <w:rFonts w:ascii="Meiryo UI" w:eastAsia="Meiryo UI" w:hAnsi="Meiryo UI" w:hint="eastAsia"/>
                                <w:b/>
                                <w:bCs/>
                                <w:sz w:val="20"/>
                                <w:szCs w:val="20"/>
                              </w:rPr>
                              <w:t>＞</w:t>
                            </w:r>
                          </w:p>
                          <w:p w14:paraId="7C6B2F30" w14:textId="77777777" w:rsidR="00827114" w:rsidRDefault="00827114" w:rsidP="001A1044">
                            <w:pPr>
                              <w:spacing w:line="260" w:lineRule="exact"/>
                              <w:jc w:val="center"/>
                              <w:rPr>
                                <w:rFonts w:ascii="Meiryo UI" w:eastAsia="Meiryo UI" w:hAnsi="Meiryo UI"/>
                                <w:sz w:val="20"/>
                                <w:szCs w:val="20"/>
                              </w:rPr>
                            </w:pPr>
                            <w:r>
                              <w:rPr>
                                <w:rFonts w:ascii="Meiryo UI" w:eastAsia="Meiryo UI" w:hAnsi="Meiryo UI" w:hint="eastAsia"/>
                                <w:sz w:val="20"/>
                                <w:szCs w:val="20"/>
                              </w:rPr>
                              <w:t xml:space="preserve">RETAIL EXPO Tokyo 2026 Exhibition Office </w:t>
                            </w:r>
                          </w:p>
                          <w:p w14:paraId="15D4B8F0" w14:textId="3D2CD81A" w:rsidR="001A1044" w:rsidRPr="00402C4D" w:rsidRDefault="00456FBC" w:rsidP="001A1044">
                            <w:pPr>
                              <w:spacing w:line="260" w:lineRule="exact"/>
                              <w:jc w:val="center"/>
                              <w:rPr>
                                <w:rFonts w:ascii="Meiryo UI" w:eastAsia="Meiryo UI" w:hAnsi="Meiryo UI"/>
                                <w:sz w:val="20"/>
                                <w:szCs w:val="20"/>
                              </w:rPr>
                            </w:pPr>
                            <w:r>
                              <w:rPr>
                                <w:rFonts w:ascii="Meiryo UI" w:eastAsia="Meiryo UI" w:hAnsi="Meiryo UI" w:hint="eastAsia"/>
                                <w:sz w:val="20"/>
                                <w:szCs w:val="20"/>
                              </w:rPr>
                              <w:t>(c/o JAPANCONVENTION SERVICES, INC.)</w:t>
                            </w:r>
                          </w:p>
                          <w:p w14:paraId="1CC79ADE" w14:textId="2C08D4CA" w:rsidR="001A1044" w:rsidRPr="002C5919" w:rsidRDefault="00F603FD" w:rsidP="001A1044">
                            <w:pPr>
                              <w:spacing w:line="260" w:lineRule="exact"/>
                              <w:jc w:val="center"/>
                              <w:rPr>
                                <w:rFonts w:ascii="Meiryo UI" w:eastAsia="Meiryo UI" w:hAnsi="Meiryo UI"/>
                                <w:sz w:val="16"/>
                                <w:szCs w:val="16"/>
                              </w:rPr>
                            </w:pPr>
                            <w:r>
                              <w:rPr>
                                <w:rFonts w:ascii="Meiryo UI" w:eastAsia="Meiryo UI" w:hAnsi="Meiryo UI" w:hint="eastAsia"/>
                                <w:sz w:val="16"/>
                                <w:szCs w:val="16"/>
                              </w:rPr>
                              <w:t>Daido Seimei Kasumigaseki Bldg. 1-4-2, Kasumigaseki, Chiyodaku, Tokyo 100-0013</w:t>
                            </w:r>
                            <w:r w:rsidR="00DD209D">
                              <w:rPr>
                                <w:rFonts w:ascii="Meiryo UI" w:eastAsia="Meiryo UI" w:hAnsi="Meiryo UI" w:hint="eastAsia"/>
                                <w:sz w:val="16"/>
                                <w:szCs w:val="16"/>
                              </w:rPr>
                              <w:t>, Japan</w:t>
                            </w:r>
                          </w:p>
                          <w:p w14:paraId="308CFBA9" w14:textId="46F90616" w:rsidR="001A1044" w:rsidRPr="002C5919" w:rsidRDefault="001A1044" w:rsidP="001A1044">
                            <w:pPr>
                              <w:spacing w:line="260" w:lineRule="exact"/>
                              <w:jc w:val="center"/>
                              <w:rPr>
                                <w:rFonts w:ascii="Meiryo UI" w:eastAsia="Meiryo UI" w:hAnsi="Meiryo UI"/>
                                <w:sz w:val="12"/>
                                <w:szCs w:val="12"/>
                              </w:rPr>
                            </w:pPr>
                            <w:r w:rsidRPr="002C5919">
                              <w:rPr>
                                <w:rFonts w:ascii="Meiryo UI" w:eastAsia="Meiryo UI" w:hAnsi="Meiryo UI" w:hint="eastAsia"/>
                                <w:sz w:val="16"/>
                                <w:szCs w:val="16"/>
                              </w:rPr>
                              <w:t>Mail:</w:t>
                            </w:r>
                            <w:r>
                              <w:rPr>
                                <w:rFonts w:ascii="Meiryo UI" w:eastAsia="Meiryo UI" w:hAnsi="Meiryo UI" w:hint="eastAsia"/>
                                <w:sz w:val="16"/>
                                <w:szCs w:val="16"/>
                              </w:rPr>
                              <w:t xml:space="preserve">　</w:t>
                            </w:r>
                            <w:r w:rsidRPr="002C5919">
                              <w:rPr>
                                <w:rFonts w:ascii="Meiryo UI" w:eastAsia="Meiryo UI" w:hAnsi="Meiryo UI" w:hint="eastAsia"/>
                                <w:sz w:val="16"/>
                                <w:szCs w:val="16"/>
                              </w:rPr>
                              <w:t>aprce2026</w:t>
                            </w:r>
                            <w:r>
                              <w:rPr>
                                <w:rFonts w:ascii="Meiryo UI" w:eastAsia="Meiryo UI" w:hAnsi="Meiryo UI" w:hint="eastAsia"/>
                                <w:sz w:val="16"/>
                                <w:szCs w:val="16"/>
                              </w:rPr>
                              <w:t>-</w:t>
                            </w:r>
                            <w:r w:rsidR="001F6977">
                              <w:rPr>
                                <w:rFonts w:ascii="Meiryo UI" w:eastAsia="Meiryo UI" w:hAnsi="Meiryo UI" w:hint="eastAsia"/>
                                <w:sz w:val="16"/>
                                <w:szCs w:val="16"/>
                              </w:rPr>
                              <w:t>ex</w:t>
                            </w:r>
                            <w:r w:rsidRPr="002C5919">
                              <w:rPr>
                                <w:rFonts w:ascii="Meiryo UI" w:eastAsia="Meiryo UI" w:hAnsi="Meiryo UI"/>
                                <w:sz w:val="16"/>
                                <w:szCs w:val="16"/>
                              </w:rPr>
                              <w:t>@</w:t>
                            </w:r>
                            <w:r>
                              <w:rPr>
                                <w:rFonts w:ascii="Meiryo UI" w:eastAsia="Meiryo UI" w:hAnsi="Meiryo UI" w:hint="eastAsia"/>
                                <w:sz w:val="16"/>
                                <w:szCs w:val="16"/>
                              </w:rPr>
                              <w:t>con</w:t>
                            </w:r>
                            <w:r w:rsidR="00B00F10">
                              <w:rPr>
                                <w:rFonts w:ascii="Meiryo UI" w:eastAsia="Meiryo UI" w:hAnsi="Meiryo UI" w:hint="eastAsia"/>
                                <w:sz w:val="16"/>
                                <w:szCs w:val="16"/>
                              </w:rPr>
                              <w:t>v</w:t>
                            </w:r>
                            <w:r>
                              <w:rPr>
                                <w:rFonts w:ascii="Meiryo UI" w:eastAsia="Meiryo UI" w:hAnsi="Meiryo UI" w:hint="eastAsia"/>
                                <w:sz w:val="16"/>
                                <w:szCs w:val="16"/>
                              </w:rPr>
                              <w:t>ention.co.jp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3520A" id="_x0000_t202" coordsize="21600,21600" o:spt="202" path="m,l,21600r21600,l21600,xe">
                <v:stroke joinstyle="miter"/>
                <v:path gradientshapeok="t" o:connecttype="rect"/>
              </v:shapetype>
              <v:shape id="テキスト ボックス 14" o:spid="_x0000_s1026" type="#_x0000_t202" style="position:absolute;left:0;text-align:left;margin-left:55.25pt;margin-top:37.75pt;width:408.75pt;height:8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" filled="f" stroked="f" strokeweight=".25pt">
                <v:textbox inset="5.85pt,.7pt,5.85pt,.7pt">
                  <w:txbxContent>
                    <w:p w14:paraId="151AC9DD" w14:textId="51528669" w:rsidR="001A1044" w:rsidRPr="00C24694" w:rsidRDefault="001A1044" w:rsidP="001A1044">
                      <w:pPr>
                        <w:spacing w:line="260" w:lineRule="exact"/>
                        <w:jc w:val="center"/>
                        <w:rPr>
                          <w:rFonts w:ascii="Meiryo UI" w:eastAsia="Meiryo UI" w:hAnsi="Meiryo UI"/>
                          <w:b/>
                          <w:bCs/>
                          <w:sz w:val="20"/>
                          <w:szCs w:val="20"/>
                        </w:rPr>
                      </w:pPr>
                      <w:r w:rsidRPr="00C24694">
                        <w:rPr>
                          <w:rFonts w:ascii="Meiryo UI" w:eastAsia="Meiryo UI" w:hAnsi="Meiryo UI" w:hint="eastAsia"/>
                          <w:b/>
                          <w:bCs/>
                          <w:sz w:val="20"/>
                          <w:szCs w:val="20"/>
                        </w:rPr>
                        <w:t>＜</w:t>
                      </w:r>
                      <w:r w:rsidR="00456FBC">
                        <w:rPr>
                          <w:rFonts w:ascii="Meiryo UI" w:eastAsia="Meiryo UI" w:hAnsi="Meiryo UI" w:hint="eastAsia"/>
                          <w:b/>
                          <w:bCs/>
                          <w:sz w:val="20"/>
                          <w:szCs w:val="20"/>
                        </w:rPr>
                        <w:t>Application form submission</w:t>
                      </w:r>
                      <w:r w:rsidRPr="00C24694">
                        <w:rPr>
                          <w:rFonts w:ascii="Meiryo UI" w:eastAsia="Meiryo UI" w:hAnsi="Meiryo UI" w:hint="eastAsia"/>
                          <w:b/>
                          <w:bCs/>
                          <w:sz w:val="20"/>
                          <w:szCs w:val="20"/>
                        </w:rPr>
                        <w:t>＞</w:t>
                      </w:r>
                    </w:p>
                    <w:p w14:paraId="7C6B2F30" w14:textId="77777777" w:rsidR="00827114" w:rsidRDefault="00827114" w:rsidP="001A1044">
                      <w:pPr>
                        <w:spacing w:line="260" w:lineRule="exact"/>
                        <w:jc w:val="center"/>
                        <w:rPr>
                          <w:rFonts w:ascii="Meiryo UI" w:eastAsia="Meiryo UI" w:hAnsi="Meiryo UI"/>
                          <w:sz w:val="20"/>
                          <w:szCs w:val="20"/>
                        </w:rPr>
                      </w:pPr>
                      <w:r>
                        <w:rPr>
                          <w:rFonts w:ascii="Meiryo UI" w:eastAsia="Meiryo UI" w:hAnsi="Meiryo UI" w:hint="eastAsia"/>
                          <w:sz w:val="20"/>
                          <w:szCs w:val="20"/>
                        </w:rPr>
                        <w:t xml:space="preserve">RETAIL EXPO Tokyo 2026 Exhibition Office </w:t>
                      </w:r>
                    </w:p>
                    <w:p w14:paraId="15D4B8F0" w14:textId="3D2CD81A" w:rsidR="001A1044" w:rsidRPr="00402C4D" w:rsidRDefault="00456FBC" w:rsidP="001A1044">
                      <w:pPr>
                        <w:spacing w:line="260" w:lineRule="exact"/>
                        <w:jc w:val="center"/>
                        <w:rPr>
                          <w:rFonts w:ascii="Meiryo UI" w:eastAsia="Meiryo UI" w:hAnsi="Meiryo UI"/>
                          <w:sz w:val="20"/>
                          <w:szCs w:val="20"/>
                        </w:rPr>
                      </w:pPr>
                      <w:r>
                        <w:rPr>
                          <w:rFonts w:ascii="Meiryo UI" w:eastAsia="Meiryo UI" w:hAnsi="Meiryo UI" w:hint="eastAsia"/>
                          <w:sz w:val="20"/>
                          <w:szCs w:val="20"/>
                        </w:rPr>
                        <w:t>(c/o JAPANCONVENTION SERVICES, INC.)</w:t>
                      </w:r>
                    </w:p>
                    <w:p w14:paraId="1CC79ADE" w14:textId="2C08D4CA" w:rsidR="001A1044" w:rsidRPr="002C5919" w:rsidRDefault="00F603FD" w:rsidP="001A1044">
                      <w:pPr>
                        <w:spacing w:line="260" w:lineRule="exact"/>
                        <w:jc w:val="center"/>
                        <w:rPr>
                          <w:rFonts w:ascii="Meiryo UI" w:eastAsia="Meiryo UI" w:hAnsi="Meiryo UI"/>
                          <w:sz w:val="16"/>
                          <w:szCs w:val="16"/>
                        </w:rPr>
                      </w:pPr>
                      <w:r>
                        <w:rPr>
                          <w:rFonts w:ascii="Meiryo UI" w:eastAsia="Meiryo UI" w:hAnsi="Meiryo UI" w:hint="eastAsia"/>
                          <w:sz w:val="16"/>
                          <w:szCs w:val="16"/>
                        </w:rPr>
                        <w:t>Daido Seimei Kasumigaseki Bldg. 1-4-2, Kasumigaseki, Chiyodaku, Tokyo 100-0013</w:t>
                      </w:r>
                      <w:r w:rsidR="00DD209D">
                        <w:rPr>
                          <w:rFonts w:ascii="Meiryo UI" w:eastAsia="Meiryo UI" w:hAnsi="Meiryo UI" w:hint="eastAsia"/>
                          <w:sz w:val="16"/>
                          <w:szCs w:val="16"/>
                        </w:rPr>
                        <w:t>, Japan</w:t>
                      </w:r>
                    </w:p>
                    <w:p w14:paraId="308CFBA9" w14:textId="46F90616" w:rsidR="001A1044" w:rsidRPr="002C5919" w:rsidRDefault="001A1044" w:rsidP="001A1044">
                      <w:pPr>
                        <w:spacing w:line="260" w:lineRule="exact"/>
                        <w:jc w:val="center"/>
                        <w:rPr>
                          <w:rFonts w:ascii="Meiryo UI" w:eastAsia="Meiryo UI" w:hAnsi="Meiryo UI"/>
                          <w:sz w:val="12"/>
                          <w:szCs w:val="12"/>
                        </w:rPr>
                      </w:pPr>
                      <w:r w:rsidRPr="002C5919">
                        <w:rPr>
                          <w:rFonts w:ascii="Meiryo UI" w:eastAsia="Meiryo UI" w:hAnsi="Meiryo UI" w:hint="eastAsia"/>
                          <w:sz w:val="16"/>
                          <w:szCs w:val="16"/>
                        </w:rPr>
                        <w:t>Mail:</w:t>
                      </w:r>
                      <w:r>
                        <w:rPr>
                          <w:rFonts w:ascii="Meiryo UI" w:eastAsia="Meiryo UI" w:hAnsi="Meiryo UI" w:hint="eastAsia"/>
                          <w:sz w:val="16"/>
                          <w:szCs w:val="16"/>
                        </w:rPr>
                        <w:t xml:space="preserve">　</w:t>
                      </w:r>
                      <w:r w:rsidRPr="002C5919">
                        <w:rPr>
                          <w:rFonts w:ascii="Meiryo UI" w:eastAsia="Meiryo UI" w:hAnsi="Meiryo UI" w:hint="eastAsia"/>
                          <w:sz w:val="16"/>
                          <w:szCs w:val="16"/>
                        </w:rPr>
                        <w:t>aprce2026</w:t>
                      </w:r>
                      <w:r>
                        <w:rPr>
                          <w:rFonts w:ascii="Meiryo UI" w:eastAsia="Meiryo UI" w:hAnsi="Meiryo UI" w:hint="eastAsia"/>
                          <w:sz w:val="16"/>
                          <w:szCs w:val="16"/>
                        </w:rPr>
                        <w:t>-</w:t>
                      </w:r>
                      <w:r w:rsidR="001F6977">
                        <w:rPr>
                          <w:rFonts w:ascii="Meiryo UI" w:eastAsia="Meiryo UI" w:hAnsi="Meiryo UI" w:hint="eastAsia"/>
                          <w:sz w:val="16"/>
                          <w:szCs w:val="16"/>
                        </w:rPr>
                        <w:t>ex</w:t>
                      </w:r>
                      <w:r w:rsidRPr="002C5919">
                        <w:rPr>
                          <w:rFonts w:ascii="Meiryo UI" w:eastAsia="Meiryo UI" w:hAnsi="Meiryo UI"/>
                          <w:sz w:val="16"/>
                          <w:szCs w:val="16"/>
                        </w:rPr>
                        <w:t>@</w:t>
                      </w:r>
                      <w:r>
                        <w:rPr>
                          <w:rFonts w:ascii="Meiryo UI" w:eastAsia="Meiryo UI" w:hAnsi="Meiryo UI" w:hint="eastAsia"/>
                          <w:sz w:val="16"/>
                          <w:szCs w:val="16"/>
                        </w:rPr>
                        <w:t>con</w:t>
                      </w:r>
                      <w:r w:rsidR="00B00F10">
                        <w:rPr>
                          <w:rFonts w:ascii="Meiryo UI" w:eastAsia="Meiryo UI" w:hAnsi="Meiryo UI" w:hint="eastAsia"/>
                          <w:sz w:val="16"/>
                          <w:szCs w:val="16"/>
                        </w:rPr>
                        <w:t>v</w:t>
                      </w:r>
                      <w:r>
                        <w:rPr>
                          <w:rFonts w:ascii="Meiryo UI" w:eastAsia="Meiryo UI" w:hAnsi="Meiryo UI" w:hint="eastAsia"/>
                          <w:sz w:val="16"/>
                          <w:szCs w:val="16"/>
                        </w:rPr>
                        <w:t>ention.co.jp</w:t>
                      </w:r>
                    </w:p>
                  </w:txbxContent>
                </v:textbox>
              </v:shape>
            </w:pict>
          </mc:Fallback>
        </mc:AlternateContent>
      </w:r>
    </w:p>
    <w:p w14:paraId="5E3C45C2" w14:textId="77777777" w:rsidR="00833E89" w:rsidRDefault="00833E89" w:rsidP="001F6977">
      <w:pPr>
        <w:widowControl/>
        <w:rPr>
          <w:rFonts w:ascii="Meiryo UI" w:eastAsia="Meiryo UI" w:hAnsi="Meiryo UI"/>
          <w:sz w:val="16"/>
          <w:szCs w:val="16"/>
        </w:rPr>
      </w:pPr>
    </w:p>
    <w:p w14:paraId="2BEC2396" w14:textId="77777777" w:rsidR="00833E89" w:rsidRDefault="00833E89" w:rsidP="001F6977">
      <w:pPr>
        <w:widowControl/>
        <w:rPr>
          <w:rFonts w:ascii="Meiryo UI" w:eastAsia="Meiryo UI" w:hAnsi="Meiryo UI"/>
          <w:sz w:val="16"/>
          <w:szCs w:val="16"/>
        </w:rPr>
      </w:pPr>
    </w:p>
    <w:p w14:paraId="2474AFC0" w14:textId="77777777" w:rsidR="00833E89" w:rsidRDefault="00833E89" w:rsidP="001F6977">
      <w:pPr>
        <w:widowControl/>
        <w:rPr>
          <w:rFonts w:ascii="Meiryo UI" w:eastAsia="Meiryo UI" w:hAnsi="Meiryo UI"/>
          <w:sz w:val="16"/>
          <w:szCs w:val="16"/>
        </w:rPr>
      </w:pPr>
    </w:p>
    <w:p w14:paraId="7B9B88CF" w14:textId="77777777" w:rsidR="00833E89" w:rsidRDefault="00833E89" w:rsidP="001F6977">
      <w:pPr>
        <w:widowControl/>
        <w:rPr>
          <w:rFonts w:ascii="Meiryo UI" w:eastAsia="Meiryo UI" w:hAnsi="Meiryo UI"/>
          <w:sz w:val="16"/>
          <w:szCs w:val="16"/>
        </w:rPr>
      </w:pPr>
    </w:p>
    <w:p w14:paraId="5C7A6D6F" w14:textId="77777777" w:rsidR="00833E89" w:rsidRDefault="00833E89" w:rsidP="001F6977">
      <w:pPr>
        <w:widowControl/>
        <w:rPr>
          <w:rFonts w:ascii="Meiryo UI" w:eastAsia="Meiryo UI" w:hAnsi="Meiryo UI"/>
          <w:sz w:val="16"/>
          <w:szCs w:val="16"/>
        </w:rPr>
      </w:pPr>
    </w:p>
    <w:p w14:paraId="2AE8AE78" w14:textId="77777777" w:rsidR="00833E89" w:rsidRDefault="00833E89" w:rsidP="001F6977">
      <w:pPr>
        <w:widowControl/>
        <w:rPr>
          <w:rFonts w:ascii="Meiryo UI" w:eastAsia="Meiryo UI" w:hAnsi="Meiryo UI"/>
          <w:sz w:val="16"/>
          <w:szCs w:val="16"/>
        </w:rPr>
      </w:pPr>
    </w:p>
    <w:p w14:paraId="51946FD6" w14:textId="77777777" w:rsidR="00833E89" w:rsidRDefault="00833E89" w:rsidP="001F6977">
      <w:pPr>
        <w:widowControl/>
        <w:rPr>
          <w:rFonts w:ascii="Meiryo UI" w:eastAsia="Meiryo UI" w:hAnsi="Meiryo UI"/>
          <w:sz w:val="16"/>
          <w:szCs w:val="16"/>
        </w:rPr>
      </w:pPr>
    </w:p>
    <w:p w14:paraId="733E9CDC" w14:textId="77777777" w:rsidR="00833E89" w:rsidRDefault="00833E89" w:rsidP="001F6977">
      <w:pPr>
        <w:widowControl/>
        <w:rPr>
          <w:rFonts w:ascii="Meiryo UI" w:eastAsia="Meiryo UI" w:hAnsi="Meiryo UI"/>
          <w:sz w:val="16"/>
          <w:szCs w:val="16"/>
        </w:rPr>
      </w:pPr>
    </w:p>
    <w:p w14:paraId="636E1976" w14:textId="77777777" w:rsidR="00953CB0" w:rsidRDefault="00953CB0" w:rsidP="001F6977">
      <w:pPr>
        <w:widowControl/>
        <w:rPr>
          <w:rFonts w:ascii="Meiryo UI" w:eastAsia="Meiryo UI" w:hAnsi="Meiryo UI"/>
          <w:sz w:val="16"/>
          <w:szCs w:val="16"/>
        </w:rPr>
      </w:pPr>
    </w:p>
    <w:p w14:paraId="464A1F40" w14:textId="77777777" w:rsidR="002E39D0" w:rsidRDefault="002E39D0" w:rsidP="001F6977">
      <w:pPr>
        <w:widowControl/>
        <w:rPr>
          <w:rFonts w:ascii="Meiryo UI" w:eastAsia="Meiryo UI" w:hAnsi="Meiryo UI"/>
          <w:sz w:val="16"/>
          <w:szCs w:val="16"/>
        </w:rPr>
        <w:sectPr w:rsidR="002E39D0" w:rsidSect="00F572AC">
          <w:headerReference w:type="default" r:id="rId9"/>
          <w:pgSz w:w="11906" w:h="16838"/>
          <w:pgMar w:top="1134" w:right="567" w:bottom="567" w:left="567" w:header="851" w:footer="992" w:gutter="0"/>
          <w:cols w:space="425"/>
          <w:docGrid w:type="lines" w:linePitch="292"/>
        </w:sectPr>
      </w:pPr>
    </w:p>
    <w:p w14:paraId="755DAB62" w14:textId="0892E9DB" w:rsidR="0084178F" w:rsidRDefault="0084178F" w:rsidP="001F6977">
      <w:pPr>
        <w:widowControl/>
        <w:rPr>
          <w:rFonts w:ascii="Meiryo UI" w:eastAsia="Meiryo UI" w:hAnsi="Meiryo UI"/>
          <w:sz w:val="16"/>
          <w:szCs w:val="16"/>
        </w:rPr>
        <w:sectPr w:rsidR="0084178F" w:rsidSect="00F572AC">
          <w:headerReference w:type="default" r:id="rId10"/>
          <w:pgSz w:w="11906" w:h="16838"/>
          <w:pgMar w:top="1134" w:right="567" w:bottom="567" w:left="567" w:header="851" w:footer="992" w:gutter="0"/>
          <w:cols w:space="425"/>
          <w:docGrid w:type="lines" w:linePitch="292"/>
        </w:sectPr>
      </w:pPr>
    </w:p>
    <w:p w14:paraId="3AEB975D" w14:textId="424ED99C" w:rsidR="008806DF" w:rsidRPr="002E39D0" w:rsidRDefault="008806DF" w:rsidP="00215028">
      <w:pPr>
        <w:pStyle w:val="a9"/>
        <w:numPr>
          <w:ilvl w:val="0"/>
          <w:numId w:val="11"/>
        </w:numPr>
        <w:spacing w:line="180" w:lineRule="exact"/>
        <w:rPr>
          <w:rFonts w:ascii="Meiryo UI" w:eastAsia="Meiryo UI" w:hAnsi="Meiryo UI"/>
          <w:b/>
          <w:bCs/>
          <w:color w:val="000000" w:themeColor="text1"/>
          <w:w w:val="105"/>
          <w:sz w:val="11"/>
          <w:szCs w:val="11"/>
        </w:rPr>
      </w:pPr>
      <w:r w:rsidRPr="002E39D0">
        <w:rPr>
          <w:rFonts w:ascii="Meiryo UI" w:eastAsia="Meiryo UI" w:hAnsi="Meiryo UI"/>
          <w:b/>
          <w:bCs/>
          <w:color w:val="000000" w:themeColor="text1"/>
          <w:w w:val="105"/>
          <w:sz w:val="11"/>
          <w:szCs w:val="11"/>
          <w:lang w:bidi="en-US"/>
        </w:rPr>
        <w:t>Compliance with Rules</w:t>
      </w:r>
    </w:p>
    <w:p w14:paraId="4658B4BF" w14:textId="7858A1E7" w:rsidR="008806DF" w:rsidRPr="002E39D0" w:rsidRDefault="008806DF" w:rsidP="00D22C0A">
      <w:pPr>
        <w:spacing w:line="140" w:lineRule="exact"/>
        <w:ind w:leftChars="50" w:left="105"/>
        <w:rPr>
          <w:rFonts w:ascii="Meiryo UI" w:eastAsia="Meiryo UI" w:hAnsi="Meiryo UI"/>
          <w:color w:val="000000" w:themeColor="text1"/>
          <w:w w:val="105"/>
          <w:sz w:val="11"/>
          <w:szCs w:val="11"/>
          <w:lang w:bidi="en-US"/>
        </w:rPr>
      </w:pPr>
      <w:r w:rsidRPr="002E39D0">
        <w:rPr>
          <w:rFonts w:ascii="Meiryo UI" w:eastAsia="Meiryo UI" w:hAnsi="Meiryo UI"/>
          <w:color w:val="000000" w:themeColor="text1"/>
          <w:w w:val="105"/>
          <w:sz w:val="11"/>
          <w:szCs w:val="11"/>
          <w:lang w:bidi="en-US"/>
        </w:rPr>
        <w:t xml:space="preserve">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xhibitor must observe the respective rules below and the respective terms and conditions of the “</w:t>
      </w:r>
      <w:r w:rsidRPr="002E39D0">
        <w:rPr>
          <w:rFonts w:ascii="Meiryo UI" w:eastAsia="Meiryo UI" w:hAnsi="Meiryo UI" w:hint="eastAsia"/>
          <w:color w:val="000000" w:themeColor="text1"/>
          <w:w w:val="105"/>
          <w:sz w:val="11"/>
          <w:szCs w:val="11"/>
          <w:lang w:bidi="en-US"/>
        </w:rPr>
        <w:t>Exhibitors</w:t>
      </w:r>
      <w:r w:rsidRPr="002E39D0">
        <w:rPr>
          <w:rFonts w:ascii="Meiryo UI" w:eastAsia="Meiryo UI" w:hAnsi="Meiryo UI"/>
          <w:color w:val="000000" w:themeColor="text1"/>
          <w:w w:val="105"/>
          <w:sz w:val="11"/>
          <w:szCs w:val="11"/>
          <w:lang w:bidi="en-US"/>
        </w:rPr>
        <w:t>’</w:t>
      </w:r>
      <w:r w:rsidRPr="002E39D0">
        <w:rPr>
          <w:rFonts w:ascii="Meiryo UI" w:eastAsia="Meiryo UI" w:hAnsi="Meiryo UI" w:hint="eastAsia"/>
          <w:color w:val="000000" w:themeColor="text1"/>
          <w:w w:val="105"/>
          <w:sz w:val="11"/>
          <w:szCs w:val="11"/>
          <w:lang w:bidi="en-US"/>
        </w:rPr>
        <w:t xml:space="preserve"> </w:t>
      </w:r>
      <w:r w:rsidRPr="002E39D0">
        <w:rPr>
          <w:rFonts w:ascii="Meiryo UI" w:eastAsia="Meiryo UI" w:hAnsi="Meiryo UI"/>
          <w:color w:val="000000" w:themeColor="text1"/>
          <w:w w:val="105"/>
          <w:sz w:val="11"/>
          <w:szCs w:val="11"/>
          <w:lang w:bidi="en-US"/>
        </w:rPr>
        <w:t xml:space="preserve">Guide” provided by the </w:t>
      </w:r>
      <w:r w:rsidRPr="002E39D0">
        <w:rPr>
          <w:rFonts w:ascii="Meiryo UI" w:eastAsia="Meiryo UI" w:hAnsi="Meiryo UI" w:hint="eastAsia"/>
          <w:color w:val="000000" w:themeColor="text1"/>
          <w:w w:val="105"/>
          <w:sz w:val="11"/>
          <w:szCs w:val="11"/>
          <w:lang w:bidi="en-US"/>
        </w:rPr>
        <w:t>o</w:t>
      </w:r>
      <w:r w:rsidRPr="002E39D0">
        <w:rPr>
          <w:rFonts w:ascii="Meiryo UI" w:eastAsia="Meiryo UI" w:hAnsi="Meiryo UI"/>
          <w:color w:val="000000" w:themeColor="text1"/>
          <w:w w:val="105"/>
          <w:sz w:val="11"/>
          <w:szCs w:val="11"/>
          <w:lang w:bidi="en-US"/>
        </w:rPr>
        <w:t>rganizer and the “</w:t>
      </w:r>
      <w:r w:rsidRPr="002E39D0">
        <w:rPr>
          <w:rFonts w:ascii="Meiryo UI" w:eastAsia="Meiryo UI" w:hAnsi="Meiryo UI" w:hint="eastAsia"/>
          <w:color w:val="000000" w:themeColor="text1"/>
          <w:w w:val="105"/>
          <w:sz w:val="11"/>
          <w:szCs w:val="11"/>
          <w:lang w:bidi="en-US"/>
        </w:rPr>
        <w:t>Exhibitors</w:t>
      </w:r>
      <w:r w:rsidRPr="002E39D0">
        <w:rPr>
          <w:rFonts w:ascii="Meiryo UI" w:eastAsia="Meiryo UI" w:hAnsi="Meiryo UI"/>
          <w:color w:val="000000" w:themeColor="text1"/>
          <w:w w:val="105"/>
          <w:sz w:val="11"/>
          <w:szCs w:val="11"/>
          <w:lang w:bidi="en-US"/>
        </w:rPr>
        <w:t>’</w:t>
      </w:r>
      <w:r w:rsidRPr="002E39D0">
        <w:rPr>
          <w:rFonts w:ascii="Meiryo UI" w:eastAsia="Meiryo UI" w:hAnsi="Meiryo UI" w:hint="eastAsia"/>
          <w:color w:val="000000" w:themeColor="text1"/>
          <w:w w:val="105"/>
          <w:sz w:val="11"/>
          <w:szCs w:val="11"/>
          <w:lang w:bidi="en-US"/>
        </w:rPr>
        <w:t xml:space="preserve"> </w:t>
      </w:r>
      <w:r w:rsidRPr="002E39D0">
        <w:rPr>
          <w:rFonts w:ascii="Meiryo UI" w:eastAsia="Meiryo UI" w:hAnsi="Meiryo UI"/>
          <w:color w:val="000000" w:themeColor="text1"/>
          <w:w w:val="105"/>
          <w:sz w:val="11"/>
          <w:szCs w:val="11"/>
          <w:lang w:bidi="en-US"/>
        </w:rPr>
        <w:t xml:space="preserve">Manual” distributed at the “Exhibitor Briefing Session” for companies that apply for participation (if there is any change in content in these due to social conditions, 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 xml:space="preserve">xhibitor shall observe changed content). If the </w:t>
      </w:r>
      <w:r w:rsidRPr="002E39D0">
        <w:rPr>
          <w:rFonts w:ascii="Meiryo UI" w:eastAsia="Meiryo UI" w:hAnsi="Meiryo UI" w:hint="eastAsia"/>
          <w:color w:val="000000" w:themeColor="text1"/>
          <w:w w:val="105"/>
          <w:sz w:val="11"/>
          <w:szCs w:val="11"/>
          <w:lang w:bidi="en-US"/>
        </w:rPr>
        <w:t>o</w:t>
      </w:r>
      <w:r w:rsidRPr="002E39D0">
        <w:rPr>
          <w:rFonts w:ascii="Meiryo UI" w:eastAsia="Meiryo UI" w:hAnsi="Meiryo UI"/>
          <w:color w:val="000000" w:themeColor="text1"/>
          <w:w w:val="105"/>
          <w:sz w:val="11"/>
          <w:szCs w:val="11"/>
          <w:lang w:bidi="en-US"/>
        </w:rPr>
        <w:t xml:space="preserve">rganizer finds that 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 xml:space="preserve">xhibitor violates these, the </w:t>
      </w:r>
      <w:r w:rsidRPr="002E39D0">
        <w:rPr>
          <w:rFonts w:ascii="Meiryo UI" w:eastAsia="Meiryo UI" w:hAnsi="Meiryo UI" w:hint="eastAsia"/>
          <w:color w:val="000000" w:themeColor="text1"/>
          <w:w w:val="105"/>
          <w:sz w:val="11"/>
          <w:szCs w:val="11"/>
          <w:lang w:bidi="en-US"/>
        </w:rPr>
        <w:t>o</w:t>
      </w:r>
      <w:r w:rsidRPr="002E39D0">
        <w:rPr>
          <w:rFonts w:ascii="Meiryo UI" w:eastAsia="Meiryo UI" w:hAnsi="Meiryo UI"/>
          <w:color w:val="000000" w:themeColor="text1"/>
          <w:w w:val="105"/>
          <w:sz w:val="11"/>
          <w:szCs w:val="11"/>
          <w:lang w:bidi="en-US"/>
        </w:rPr>
        <w:t>rganizer may reject a participation application, cancel participation, or order withdrawal</w:t>
      </w:r>
      <w:r w:rsidRPr="002E39D0">
        <w:rPr>
          <w:rFonts w:ascii="Meiryo UI" w:eastAsia="Meiryo UI" w:hAnsi="Meiryo UI" w:hint="eastAsia"/>
          <w:color w:val="000000" w:themeColor="text1"/>
          <w:w w:val="105"/>
          <w:sz w:val="11"/>
          <w:szCs w:val="11"/>
          <w:lang w:bidi="en-US"/>
        </w:rPr>
        <w:t xml:space="preserve"> or </w:t>
      </w:r>
      <w:r w:rsidRPr="002E39D0">
        <w:rPr>
          <w:rFonts w:ascii="Meiryo UI" w:eastAsia="Meiryo UI" w:hAnsi="Meiryo UI"/>
          <w:color w:val="000000" w:themeColor="text1"/>
          <w:w w:val="105"/>
          <w:sz w:val="11"/>
          <w:szCs w:val="11"/>
          <w:lang w:bidi="en-US"/>
        </w:rPr>
        <w:t>changes of booths</w:t>
      </w:r>
      <w:r w:rsidRPr="002E39D0">
        <w:rPr>
          <w:rFonts w:ascii="Meiryo UI" w:eastAsia="Meiryo UI" w:hAnsi="Meiryo UI" w:hint="eastAsia"/>
          <w:color w:val="000000" w:themeColor="text1"/>
          <w:w w:val="105"/>
          <w:sz w:val="11"/>
          <w:szCs w:val="11"/>
          <w:lang w:bidi="en-US"/>
        </w:rPr>
        <w:t xml:space="preserve">, </w:t>
      </w:r>
      <w:r w:rsidRPr="002E39D0">
        <w:rPr>
          <w:rFonts w:ascii="Meiryo UI" w:eastAsia="Meiryo UI" w:hAnsi="Meiryo UI"/>
          <w:color w:val="000000" w:themeColor="text1"/>
          <w:w w:val="105"/>
          <w:sz w:val="11"/>
          <w:szCs w:val="11"/>
          <w:lang w:bidi="en-US"/>
        </w:rPr>
        <w:t>exhibits</w:t>
      </w:r>
      <w:r w:rsidRPr="002E39D0">
        <w:rPr>
          <w:rFonts w:ascii="Meiryo UI" w:eastAsia="Meiryo UI" w:hAnsi="Meiryo UI" w:hint="eastAsia"/>
          <w:color w:val="000000" w:themeColor="text1"/>
          <w:w w:val="105"/>
          <w:sz w:val="11"/>
          <w:szCs w:val="11"/>
          <w:lang w:bidi="en-US"/>
        </w:rPr>
        <w:t xml:space="preserve">, or </w:t>
      </w:r>
      <w:r w:rsidRPr="002E39D0">
        <w:rPr>
          <w:rFonts w:ascii="Meiryo UI" w:eastAsia="Meiryo UI" w:hAnsi="Meiryo UI"/>
          <w:color w:val="000000" w:themeColor="text1"/>
          <w:w w:val="105"/>
          <w:sz w:val="11"/>
          <w:szCs w:val="11"/>
          <w:lang w:bidi="en-US"/>
        </w:rPr>
        <w:t xml:space="preserve">decorations regardless of timing of the violation. In such a case, the </w:t>
      </w:r>
      <w:r w:rsidRPr="002E39D0">
        <w:rPr>
          <w:rFonts w:ascii="Meiryo UI" w:eastAsia="Meiryo UI" w:hAnsi="Meiryo UI" w:hint="eastAsia"/>
          <w:color w:val="000000" w:themeColor="text1"/>
          <w:w w:val="105"/>
          <w:sz w:val="11"/>
          <w:szCs w:val="11"/>
          <w:lang w:bidi="en-US"/>
        </w:rPr>
        <w:t>o</w:t>
      </w:r>
      <w:r w:rsidRPr="002E39D0">
        <w:rPr>
          <w:rFonts w:ascii="Meiryo UI" w:eastAsia="Meiryo UI" w:hAnsi="Meiryo UI"/>
          <w:color w:val="000000" w:themeColor="text1"/>
          <w:w w:val="105"/>
          <w:sz w:val="11"/>
          <w:szCs w:val="11"/>
          <w:lang w:bidi="en-US"/>
        </w:rPr>
        <w:t xml:space="preserve">rganizer will not publicize information such as grounds for the decision of the </w:t>
      </w:r>
      <w:r w:rsidRPr="002E39D0">
        <w:rPr>
          <w:rFonts w:ascii="Meiryo UI" w:eastAsia="Meiryo UI" w:hAnsi="Meiryo UI" w:hint="eastAsia"/>
          <w:color w:val="000000" w:themeColor="text1"/>
          <w:w w:val="105"/>
          <w:sz w:val="11"/>
          <w:szCs w:val="11"/>
          <w:lang w:bidi="en-US"/>
        </w:rPr>
        <w:t>o</w:t>
      </w:r>
      <w:r w:rsidRPr="002E39D0">
        <w:rPr>
          <w:rFonts w:ascii="Meiryo UI" w:eastAsia="Meiryo UI" w:hAnsi="Meiryo UI"/>
          <w:color w:val="000000" w:themeColor="text1"/>
          <w:w w:val="105"/>
          <w:sz w:val="11"/>
          <w:szCs w:val="11"/>
          <w:lang w:bidi="en-US"/>
        </w:rPr>
        <w:t xml:space="preserve">rganizer. The </w:t>
      </w:r>
      <w:r w:rsidRPr="002E39D0">
        <w:rPr>
          <w:rFonts w:ascii="Meiryo UI" w:eastAsia="Meiryo UI" w:hAnsi="Meiryo UI" w:hint="eastAsia"/>
          <w:color w:val="000000" w:themeColor="text1"/>
          <w:w w:val="105"/>
          <w:sz w:val="11"/>
          <w:szCs w:val="11"/>
          <w:lang w:bidi="en-US"/>
        </w:rPr>
        <w:t>o</w:t>
      </w:r>
      <w:r w:rsidRPr="002E39D0">
        <w:rPr>
          <w:rFonts w:ascii="Meiryo UI" w:eastAsia="Meiryo UI" w:hAnsi="Meiryo UI"/>
          <w:color w:val="000000" w:themeColor="text1"/>
          <w:w w:val="105"/>
          <w:sz w:val="11"/>
          <w:szCs w:val="11"/>
          <w:lang w:bidi="en-US"/>
        </w:rPr>
        <w:t xml:space="preserve">rganizer will neither return expenses paid by 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 xml:space="preserve">xhibitor in advance nor compensate 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xhibitor and related people for damage caused by cancellation of participation or withdrawal</w:t>
      </w:r>
      <w:r w:rsidRPr="002E39D0">
        <w:rPr>
          <w:rFonts w:ascii="Meiryo UI" w:eastAsia="Meiryo UI" w:hAnsi="Meiryo UI" w:hint="eastAsia"/>
          <w:color w:val="000000" w:themeColor="text1"/>
          <w:w w:val="105"/>
          <w:sz w:val="11"/>
          <w:szCs w:val="11"/>
          <w:lang w:bidi="en-US"/>
        </w:rPr>
        <w:t xml:space="preserve">, </w:t>
      </w:r>
      <w:r w:rsidRPr="002E39D0">
        <w:rPr>
          <w:rFonts w:ascii="Meiryo UI" w:eastAsia="Meiryo UI" w:hAnsi="Meiryo UI"/>
          <w:color w:val="000000" w:themeColor="text1"/>
          <w:w w:val="105"/>
          <w:sz w:val="11"/>
          <w:szCs w:val="11"/>
          <w:lang w:bidi="en-US"/>
        </w:rPr>
        <w:t>changes of booths, exhibits</w:t>
      </w:r>
      <w:r w:rsidRPr="002E39D0">
        <w:rPr>
          <w:rFonts w:ascii="Meiryo UI" w:eastAsia="Meiryo UI" w:hAnsi="Meiryo UI" w:hint="eastAsia"/>
          <w:color w:val="000000" w:themeColor="text1"/>
          <w:w w:val="105"/>
          <w:sz w:val="11"/>
          <w:szCs w:val="11"/>
          <w:lang w:bidi="en-US"/>
        </w:rPr>
        <w:t xml:space="preserve"> or </w:t>
      </w:r>
      <w:r w:rsidRPr="002E39D0">
        <w:rPr>
          <w:rFonts w:ascii="Meiryo UI" w:eastAsia="Meiryo UI" w:hAnsi="Meiryo UI"/>
          <w:color w:val="000000" w:themeColor="text1"/>
          <w:w w:val="105"/>
          <w:sz w:val="11"/>
          <w:szCs w:val="11"/>
          <w:lang w:bidi="en-US"/>
        </w:rPr>
        <w:t>decorations.</w:t>
      </w:r>
    </w:p>
    <w:p w14:paraId="189002A6" w14:textId="67C25C50" w:rsidR="00B05DF1" w:rsidRPr="002E39D0" w:rsidRDefault="00B05DF1" w:rsidP="00444D80">
      <w:pPr>
        <w:spacing w:line="20" w:lineRule="exact"/>
        <w:ind w:leftChars="100" w:left="210"/>
        <w:rPr>
          <w:rFonts w:ascii="Meiryo UI" w:eastAsia="Meiryo UI" w:hAnsi="Meiryo UI"/>
          <w:color w:val="000000" w:themeColor="text1"/>
          <w:w w:val="105"/>
          <w:sz w:val="11"/>
          <w:szCs w:val="11"/>
          <w:lang w:bidi="en-US"/>
        </w:rPr>
      </w:pPr>
      <w:r w:rsidRPr="002E39D0">
        <w:rPr>
          <w:rFonts w:ascii="Meiryo UI" w:eastAsia="Meiryo UI" w:hAnsi="Meiryo UI" w:hint="eastAsia"/>
          <w:color w:val="000000" w:themeColor="text1"/>
          <w:w w:val="105"/>
          <w:sz w:val="11"/>
          <w:szCs w:val="11"/>
          <w:lang w:bidi="en-US"/>
        </w:rPr>
        <w:t xml:space="preserve">　</w:t>
      </w:r>
    </w:p>
    <w:p w14:paraId="541AEC36" w14:textId="4A27A73A" w:rsidR="008806DF" w:rsidRPr="002E39D0" w:rsidRDefault="008806DF" w:rsidP="00444D80">
      <w:pPr>
        <w:pStyle w:val="a9"/>
        <w:numPr>
          <w:ilvl w:val="0"/>
          <w:numId w:val="11"/>
        </w:numPr>
        <w:spacing w:line="180" w:lineRule="exact"/>
        <w:rPr>
          <w:rFonts w:ascii="Meiryo UI" w:eastAsia="Meiryo UI" w:hAnsi="Meiryo UI"/>
          <w:b/>
          <w:bCs/>
          <w:color w:val="000000" w:themeColor="text1"/>
          <w:w w:val="105"/>
          <w:sz w:val="11"/>
          <w:szCs w:val="11"/>
        </w:rPr>
      </w:pPr>
      <w:r w:rsidRPr="002E39D0">
        <w:rPr>
          <w:rFonts w:ascii="Meiryo UI" w:eastAsia="Meiryo UI" w:hAnsi="Meiryo UI"/>
          <w:b/>
          <w:bCs/>
          <w:color w:val="000000" w:themeColor="text1"/>
          <w:w w:val="105"/>
          <w:sz w:val="11"/>
          <w:szCs w:val="11"/>
          <w:lang w:bidi="en-US"/>
        </w:rPr>
        <w:t xml:space="preserve"> Exhibition Guidelines and Important Notices</w:t>
      </w:r>
    </w:p>
    <w:p w14:paraId="597BFFE8" w14:textId="017D42F4" w:rsidR="00AB22D9" w:rsidRPr="002E39D0" w:rsidRDefault="008806DF" w:rsidP="00D22C0A">
      <w:pPr>
        <w:pStyle w:val="a9"/>
        <w:numPr>
          <w:ilvl w:val="1"/>
          <w:numId w:val="7"/>
        </w:numPr>
        <w:spacing w:line="140" w:lineRule="exact"/>
        <w:ind w:leftChars="50" w:left="105"/>
        <w:rPr>
          <w:rFonts w:ascii="Meiryo UI" w:eastAsia="Meiryo UI" w:hAnsi="Meiryo UI"/>
          <w:color w:val="000000" w:themeColor="text1"/>
          <w:w w:val="105"/>
          <w:sz w:val="11"/>
          <w:szCs w:val="11"/>
          <w:lang w:bidi="en-US"/>
        </w:rPr>
      </w:pPr>
      <w:r w:rsidRPr="002E39D0">
        <w:rPr>
          <w:rFonts w:ascii="Meiryo UI" w:eastAsia="Meiryo UI" w:hAnsi="Meiryo UI"/>
          <w:color w:val="000000" w:themeColor="text1"/>
          <w:w w:val="105"/>
          <w:sz w:val="11"/>
          <w:szCs w:val="11"/>
          <w:lang w:bidi="en-US"/>
        </w:rPr>
        <w:t xml:space="preserve">The </w:t>
      </w:r>
      <w:r w:rsidRPr="002E39D0">
        <w:rPr>
          <w:rFonts w:ascii="Meiryo UI" w:eastAsia="Meiryo UI" w:hAnsi="Meiryo UI" w:hint="eastAsia"/>
          <w:color w:val="000000" w:themeColor="text1"/>
          <w:w w:val="105"/>
          <w:sz w:val="11"/>
          <w:szCs w:val="11"/>
          <w:lang w:bidi="en-US"/>
        </w:rPr>
        <w:t>o</w:t>
      </w:r>
      <w:r w:rsidRPr="002E39D0">
        <w:rPr>
          <w:rFonts w:ascii="Meiryo UI" w:eastAsia="Meiryo UI" w:hAnsi="Meiryo UI"/>
          <w:color w:val="000000" w:themeColor="text1"/>
          <w:w w:val="105"/>
          <w:sz w:val="11"/>
          <w:szCs w:val="11"/>
          <w:lang w:bidi="en-US"/>
        </w:rPr>
        <w:t xml:space="preserve">rganizer limits the eligible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xhibitor to a party such as a legal</w:t>
      </w:r>
      <w:r w:rsidR="00A63745" w:rsidRPr="002E39D0">
        <w:rPr>
          <w:rFonts w:ascii="Meiryo UI" w:eastAsia="Meiryo UI" w:hAnsi="Meiryo UI" w:hint="eastAsia"/>
          <w:color w:val="000000" w:themeColor="text1"/>
          <w:w w:val="105"/>
          <w:sz w:val="11"/>
          <w:szCs w:val="11"/>
          <w:lang w:bidi="en-US"/>
        </w:rPr>
        <w:t xml:space="preserve"> </w:t>
      </w:r>
      <w:r w:rsidRPr="002E39D0">
        <w:rPr>
          <w:rFonts w:ascii="Meiryo UI" w:eastAsia="Meiryo UI" w:hAnsi="Meiryo UI"/>
          <w:color w:val="000000" w:themeColor="text1"/>
          <w:w w:val="105"/>
          <w:sz w:val="11"/>
          <w:szCs w:val="11"/>
          <w:lang w:bidi="en-US"/>
        </w:rPr>
        <w:t xml:space="preserve">entity/organization providing products/services that meet the purpose of 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 xml:space="preserve">xhibition defined by the </w:t>
      </w:r>
      <w:r w:rsidRPr="002E39D0">
        <w:rPr>
          <w:rFonts w:ascii="Meiryo UI" w:eastAsia="Meiryo UI" w:hAnsi="Meiryo UI" w:hint="eastAsia"/>
          <w:color w:val="000000" w:themeColor="text1"/>
          <w:w w:val="105"/>
          <w:sz w:val="11"/>
          <w:szCs w:val="11"/>
          <w:lang w:bidi="en-US"/>
        </w:rPr>
        <w:t>o</w:t>
      </w:r>
      <w:r w:rsidRPr="002E39D0">
        <w:rPr>
          <w:rFonts w:ascii="Meiryo UI" w:eastAsia="Meiryo UI" w:hAnsi="Meiryo UI"/>
          <w:color w:val="000000" w:themeColor="text1"/>
          <w:w w:val="105"/>
          <w:sz w:val="11"/>
          <w:szCs w:val="11"/>
          <w:lang w:bidi="en-US"/>
        </w:rPr>
        <w:t xml:space="preserve">rganizer. The </w:t>
      </w:r>
      <w:r w:rsidRPr="002E39D0">
        <w:rPr>
          <w:rFonts w:ascii="Meiryo UI" w:eastAsia="Meiryo UI" w:hAnsi="Meiryo UI" w:hint="eastAsia"/>
          <w:color w:val="000000" w:themeColor="text1"/>
          <w:w w:val="105"/>
          <w:sz w:val="11"/>
          <w:szCs w:val="11"/>
          <w:lang w:bidi="en-US"/>
        </w:rPr>
        <w:t>o</w:t>
      </w:r>
      <w:r w:rsidRPr="002E39D0">
        <w:rPr>
          <w:rFonts w:ascii="Meiryo UI" w:eastAsia="Meiryo UI" w:hAnsi="Meiryo UI"/>
          <w:color w:val="000000" w:themeColor="text1"/>
          <w:w w:val="105"/>
          <w:sz w:val="11"/>
          <w:szCs w:val="11"/>
          <w:lang w:bidi="en-US"/>
        </w:rPr>
        <w:t>rganizer also has the right to decide whether or not matters such as products/services, etc. are suitable as exhibits in accordance with its internal participation standards.</w:t>
      </w:r>
    </w:p>
    <w:p w14:paraId="0B88CB8D" w14:textId="296E40C3" w:rsidR="008806DF" w:rsidRPr="002E39D0" w:rsidRDefault="008806DF" w:rsidP="00D22C0A">
      <w:pPr>
        <w:pStyle w:val="a9"/>
        <w:numPr>
          <w:ilvl w:val="1"/>
          <w:numId w:val="7"/>
        </w:numPr>
        <w:spacing w:line="140" w:lineRule="exact"/>
        <w:ind w:leftChars="50" w:left="105"/>
        <w:rPr>
          <w:rFonts w:ascii="Meiryo UI" w:eastAsia="Meiryo UI" w:hAnsi="Meiryo UI"/>
          <w:color w:val="000000" w:themeColor="text1"/>
          <w:w w:val="105"/>
          <w:sz w:val="11"/>
          <w:szCs w:val="11"/>
        </w:rPr>
      </w:pPr>
      <w:r w:rsidRPr="002E39D0">
        <w:rPr>
          <w:rFonts w:ascii="Meiryo UI" w:eastAsia="Meiryo UI" w:hAnsi="Meiryo UI"/>
          <w:color w:val="000000" w:themeColor="text1"/>
          <w:w w:val="105"/>
          <w:sz w:val="11"/>
          <w:szCs w:val="11"/>
          <w:lang w:bidi="en-US"/>
        </w:rPr>
        <w:t xml:space="preserve">If the </w:t>
      </w:r>
      <w:r w:rsidRPr="002E39D0">
        <w:rPr>
          <w:rFonts w:ascii="Meiryo UI" w:eastAsia="Meiryo UI" w:hAnsi="Meiryo UI" w:hint="eastAsia"/>
          <w:color w:val="000000" w:themeColor="text1"/>
          <w:w w:val="105"/>
          <w:sz w:val="11"/>
          <w:szCs w:val="11"/>
          <w:lang w:bidi="en-US"/>
        </w:rPr>
        <w:t>o</w:t>
      </w:r>
      <w:r w:rsidRPr="002E39D0">
        <w:rPr>
          <w:rFonts w:ascii="Meiryo UI" w:eastAsia="Meiryo UI" w:hAnsi="Meiryo UI"/>
          <w:color w:val="000000" w:themeColor="text1"/>
          <w:w w:val="105"/>
          <w:sz w:val="11"/>
          <w:szCs w:val="11"/>
          <w:lang w:bidi="en-US"/>
        </w:rPr>
        <w:t>rganizer finds that the information required for a</w:t>
      </w:r>
      <w:r w:rsidRPr="002E39D0">
        <w:rPr>
          <w:rFonts w:ascii="Meiryo UI" w:eastAsia="Meiryo UI" w:hAnsi="Meiryo UI" w:hint="eastAsia"/>
          <w:color w:val="000000" w:themeColor="text1"/>
          <w:w w:val="105"/>
          <w:sz w:val="11"/>
          <w:szCs w:val="11"/>
          <w:lang w:bidi="en-US"/>
        </w:rPr>
        <w:t>n</w:t>
      </w:r>
      <w:r w:rsidRPr="002E39D0">
        <w:rPr>
          <w:rFonts w:ascii="Meiryo UI" w:eastAsia="Meiryo UI" w:hAnsi="Meiryo UI"/>
          <w:color w:val="000000" w:themeColor="text1"/>
          <w:w w:val="105"/>
          <w:sz w:val="11"/>
          <w:szCs w:val="11"/>
          <w:lang w:bidi="en-US"/>
        </w:rPr>
        <w:t xml:space="preserve"> </w:t>
      </w:r>
      <w:r w:rsidRPr="002E39D0">
        <w:rPr>
          <w:rFonts w:ascii="Meiryo UI" w:eastAsia="Meiryo UI" w:hAnsi="Meiryo UI" w:hint="eastAsia"/>
          <w:color w:val="000000" w:themeColor="text1"/>
          <w:w w:val="105"/>
          <w:sz w:val="11"/>
          <w:szCs w:val="11"/>
          <w:lang w:bidi="en-US"/>
        </w:rPr>
        <w:t>exhibition</w:t>
      </w:r>
      <w:r w:rsidRPr="002E39D0">
        <w:rPr>
          <w:rFonts w:ascii="Meiryo UI" w:eastAsia="Meiryo UI" w:hAnsi="Meiryo UI"/>
          <w:color w:val="000000" w:themeColor="text1"/>
          <w:w w:val="105"/>
          <w:sz w:val="11"/>
          <w:szCs w:val="11"/>
          <w:lang w:bidi="en-US"/>
        </w:rPr>
        <w:t xml:space="preserve"> application is insufficient or incomplete, the </w:t>
      </w:r>
      <w:r w:rsidRPr="002E39D0">
        <w:rPr>
          <w:rFonts w:ascii="Meiryo UI" w:eastAsia="Meiryo UI" w:hAnsi="Meiryo UI" w:hint="eastAsia"/>
          <w:color w:val="000000" w:themeColor="text1"/>
          <w:w w:val="105"/>
          <w:sz w:val="11"/>
          <w:szCs w:val="11"/>
          <w:lang w:bidi="en-US"/>
        </w:rPr>
        <w:t>o</w:t>
      </w:r>
      <w:r w:rsidRPr="002E39D0">
        <w:rPr>
          <w:rFonts w:ascii="Meiryo UI" w:eastAsia="Meiryo UI" w:hAnsi="Meiryo UI"/>
          <w:color w:val="000000" w:themeColor="text1"/>
          <w:w w:val="105"/>
          <w:sz w:val="11"/>
          <w:szCs w:val="11"/>
          <w:lang w:bidi="en-US"/>
        </w:rPr>
        <w:t>rganizer has the right to decline participation.</w:t>
      </w:r>
    </w:p>
    <w:p w14:paraId="19F5864A" w14:textId="78F849DE" w:rsidR="008806DF" w:rsidRPr="002E39D0" w:rsidRDefault="008806DF" w:rsidP="00D22C0A">
      <w:pPr>
        <w:pStyle w:val="a9"/>
        <w:numPr>
          <w:ilvl w:val="1"/>
          <w:numId w:val="7"/>
        </w:numPr>
        <w:spacing w:line="140" w:lineRule="exact"/>
        <w:ind w:leftChars="50" w:left="105"/>
        <w:rPr>
          <w:rFonts w:ascii="Meiryo UI" w:eastAsia="Meiryo UI" w:hAnsi="Meiryo UI"/>
          <w:color w:val="000000" w:themeColor="text1"/>
          <w:w w:val="105"/>
          <w:sz w:val="11"/>
          <w:szCs w:val="11"/>
        </w:rPr>
      </w:pPr>
      <w:r w:rsidRPr="002E39D0">
        <w:rPr>
          <w:rFonts w:ascii="Meiryo UI" w:eastAsia="Meiryo UI" w:hAnsi="Meiryo UI"/>
          <w:color w:val="000000" w:themeColor="text1"/>
          <w:w w:val="105"/>
          <w:sz w:val="11"/>
          <w:szCs w:val="11"/>
          <w:lang w:bidi="en-US"/>
        </w:rPr>
        <w:t xml:space="preserve">The </w:t>
      </w:r>
      <w:r w:rsidRPr="002E39D0">
        <w:rPr>
          <w:rFonts w:ascii="Meiryo UI" w:eastAsia="Meiryo UI" w:hAnsi="Meiryo UI" w:hint="eastAsia"/>
          <w:color w:val="000000" w:themeColor="text1"/>
          <w:w w:val="105"/>
          <w:sz w:val="11"/>
          <w:szCs w:val="11"/>
          <w:lang w:bidi="en-US"/>
        </w:rPr>
        <w:t>o</w:t>
      </w:r>
      <w:r w:rsidRPr="002E39D0">
        <w:rPr>
          <w:rFonts w:ascii="Meiryo UI" w:eastAsia="Meiryo UI" w:hAnsi="Meiryo UI"/>
          <w:color w:val="000000" w:themeColor="text1"/>
          <w:w w:val="105"/>
          <w:sz w:val="11"/>
          <w:szCs w:val="11"/>
          <w:lang w:bidi="en-US"/>
        </w:rPr>
        <w:t xml:space="preserve">rganizer declines any participation aimed at providing goods/services with payment of cash (i.e, spot-sale acts) within the venue except as approved by the </w:t>
      </w:r>
      <w:r w:rsidRPr="002E39D0">
        <w:rPr>
          <w:rFonts w:ascii="Meiryo UI" w:eastAsia="Meiryo UI" w:hAnsi="Meiryo UI" w:hint="eastAsia"/>
          <w:color w:val="000000" w:themeColor="text1"/>
          <w:w w:val="105"/>
          <w:sz w:val="11"/>
          <w:szCs w:val="11"/>
          <w:lang w:bidi="en-US"/>
        </w:rPr>
        <w:t>o</w:t>
      </w:r>
      <w:r w:rsidRPr="002E39D0">
        <w:rPr>
          <w:rFonts w:ascii="Meiryo UI" w:eastAsia="Meiryo UI" w:hAnsi="Meiryo UI"/>
          <w:color w:val="000000" w:themeColor="text1"/>
          <w:w w:val="105"/>
          <w:sz w:val="11"/>
          <w:szCs w:val="11"/>
          <w:lang w:bidi="en-US"/>
        </w:rPr>
        <w:t>rganizer.</w:t>
      </w:r>
    </w:p>
    <w:p w14:paraId="7B2D82D8" w14:textId="11BCE31A" w:rsidR="008806DF" w:rsidRPr="002E39D0" w:rsidRDefault="008806DF" w:rsidP="00D22C0A">
      <w:pPr>
        <w:pStyle w:val="a9"/>
        <w:numPr>
          <w:ilvl w:val="1"/>
          <w:numId w:val="7"/>
        </w:numPr>
        <w:spacing w:line="140" w:lineRule="exact"/>
        <w:ind w:leftChars="50" w:left="105"/>
        <w:rPr>
          <w:rFonts w:ascii="Meiryo UI" w:eastAsia="Meiryo UI" w:hAnsi="Meiryo UI"/>
          <w:color w:val="000000" w:themeColor="text1"/>
          <w:w w:val="105"/>
          <w:sz w:val="11"/>
          <w:szCs w:val="11"/>
        </w:rPr>
      </w:pPr>
      <w:r w:rsidRPr="002E39D0">
        <w:rPr>
          <w:rFonts w:ascii="Meiryo UI" w:eastAsia="Meiryo UI" w:hAnsi="Meiryo UI"/>
          <w:color w:val="000000" w:themeColor="text1"/>
          <w:w w:val="105"/>
          <w:sz w:val="11"/>
          <w:szCs w:val="11"/>
          <w:lang w:bidi="en-US"/>
        </w:rPr>
        <w:t xml:space="preserve">For joint participation, 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xhibitor should apply for at least one booth per company/organization. Two companies/organizations may not apply for one booth.</w:t>
      </w:r>
    </w:p>
    <w:p w14:paraId="1C01A0FE" w14:textId="69293F1E" w:rsidR="008806DF" w:rsidRPr="002E39D0" w:rsidRDefault="008806DF" w:rsidP="00D22C0A">
      <w:pPr>
        <w:pStyle w:val="a9"/>
        <w:numPr>
          <w:ilvl w:val="1"/>
          <w:numId w:val="7"/>
        </w:numPr>
        <w:spacing w:line="140" w:lineRule="exact"/>
        <w:ind w:leftChars="50" w:left="105"/>
        <w:rPr>
          <w:rFonts w:ascii="Meiryo UI" w:eastAsia="Meiryo UI" w:hAnsi="Meiryo UI"/>
          <w:color w:val="000000" w:themeColor="text1"/>
          <w:w w:val="105"/>
          <w:sz w:val="11"/>
          <w:szCs w:val="11"/>
        </w:rPr>
      </w:pPr>
      <w:r w:rsidRPr="002E39D0">
        <w:rPr>
          <w:rFonts w:ascii="Meiryo UI" w:eastAsia="Meiryo UI" w:hAnsi="Meiryo UI"/>
          <w:color w:val="000000" w:themeColor="text1"/>
          <w:w w:val="105"/>
          <w:sz w:val="11"/>
          <w:szCs w:val="11"/>
          <w:lang w:bidi="en-US"/>
        </w:rPr>
        <w:t xml:space="preserve">After officially accepting a participation application, if the </w:t>
      </w:r>
      <w:r w:rsidRPr="002E39D0">
        <w:rPr>
          <w:rFonts w:ascii="Meiryo UI" w:eastAsia="Meiryo UI" w:hAnsi="Meiryo UI" w:hint="eastAsia"/>
          <w:color w:val="000000" w:themeColor="text1"/>
          <w:w w:val="105"/>
          <w:sz w:val="11"/>
          <w:szCs w:val="11"/>
          <w:lang w:bidi="en-US"/>
        </w:rPr>
        <w:t>o</w:t>
      </w:r>
      <w:r w:rsidRPr="002E39D0">
        <w:rPr>
          <w:rFonts w:ascii="Meiryo UI" w:eastAsia="Meiryo UI" w:hAnsi="Meiryo UI"/>
          <w:color w:val="000000" w:themeColor="text1"/>
          <w:w w:val="105"/>
          <w:sz w:val="11"/>
          <w:szCs w:val="11"/>
          <w:lang w:bidi="en-US"/>
        </w:rPr>
        <w:t xml:space="preserve">rganizer finds that the participant company violates </w:t>
      </w:r>
      <w:r w:rsidRPr="002E39D0">
        <w:rPr>
          <w:rFonts w:ascii="Meiryo UI" w:eastAsia="Meiryo UI" w:hAnsi="Meiryo UI" w:hint="eastAsia"/>
          <w:color w:val="000000" w:themeColor="text1"/>
          <w:w w:val="105"/>
          <w:sz w:val="11"/>
          <w:szCs w:val="11"/>
          <w:lang w:bidi="en-US"/>
        </w:rPr>
        <w:t xml:space="preserve">any provision of </w:t>
      </w:r>
      <w:r w:rsidRPr="002E39D0">
        <w:rPr>
          <w:rFonts w:ascii="Meiryo UI" w:eastAsia="Meiryo UI" w:hAnsi="Meiryo UI"/>
          <w:color w:val="000000" w:themeColor="text1"/>
          <w:w w:val="105"/>
          <w:sz w:val="11"/>
          <w:szCs w:val="11"/>
          <w:lang w:bidi="en-US"/>
        </w:rPr>
        <w:t>the “</w:t>
      </w:r>
      <w:r w:rsidRPr="002E39D0">
        <w:rPr>
          <w:rFonts w:ascii="Meiryo UI" w:eastAsia="Meiryo UI" w:hAnsi="Meiryo UI" w:hint="eastAsia"/>
          <w:color w:val="000000" w:themeColor="text1"/>
          <w:w w:val="105"/>
          <w:sz w:val="11"/>
          <w:szCs w:val="11"/>
          <w:lang w:bidi="en-US"/>
        </w:rPr>
        <w:t>Exhibition</w:t>
      </w:r>
      <w:r w:rsidRPr="002E39D0">
        <w:rPr>
          <w:rFonts w:ascii="Meiryo UI" w:eastAsia="Meiryo UI" w:hAnsi="Meiryo UI"/>
          <w:color w:val="000000" w:themeColor="text1"/>
          <w:w w:val="105"/>
          <w:sz w:val="11"/>
          <w:szCs w:val="11"/>
          <w:lang w:bidi="en-US"/>
        </w:rPr>
        <w:t xml:space="preserve"> Rules,” the </w:t>
      </w:r>
      <w:r w:rsidRPr="002E39D0">
        <w:rPr>
          <w:rFonts w:ascii="Meiryo UI" w:eastAsia="Meiryo UI" w:hAnsi="Meiryo UI" w:hint="eastAsia"/>
          <w:color w:val="000000" w:themeColor="text1"/>
          <w:w w:val="105"/>
          <w:sz w:val="11"/>
          <w:szCs w:val="11"/>
          <w:lang w:bidi="en-US"/>
        </w:rPr>
        <w:t>o</w:t>
      </w:r>
      <w:r w:rsidRPr="002E39D0">
        <w:rPr>
          <w:rFonts w:ascii="Meiryo UI" w:eastAsia="Meiryo UI" w:hAnsi="Meiryo UI"/>
          <w:color w:val="000000" w:themeColor="text1"/>
          <w:w w:val="105"/>
          <w:sz w:val="11"/>
          <w:szCs w:val="11"/>
          <w:lang w:bidi="en-US"/>
        </w:rPr>
        <w:t xml:space="preserve">rganizer has the right to cancel the </w:t>
      </w:r>
      <w:r w:rsidRPr="002E39D0">
        <w:rPr>
          <w:rFonts w:ascii="Meiryo UI" w:eastAsia="Meiryo UI" w:hAnsi="Meiryo UI" w:hint="eastAsia"/>
          <w:color w:val="000000" w:themeColor="text1"/>
          <w:w w:val="105"/>
          <w:sz w:val="11"/>
          <w:szCs w:val="11"/>
          <w:lang w:bidi="en-US"/>
        </w:rPr>
        <w:t>exhibition application</w:t>
      </w:r>
      <w:r w:rsidRPr="002E39D0">
        <w:rPr>
          <w:rFonts w:ascii="Meiryo UI" w:eastAsia="Meiryo UI" w:hAnsi="Meiryo UI"/>
          <w:color w:val="000000" w:themeColor="text1"/>
          <w:w w:val="105"/>
          <w:sz w:val="11"/>
          <w:szCs w:val="11"/>
          <w:lang w:bidi="en-US"/>
        </w:rPr>
        <w:t>.</w:t>
      </w:r>
    </w:p>
    <w:p w14:paraId="0589E1F4" w14:textId="6EDF08F1" w:rsidR="008806DF" w:rsidRPr="002E39D0" w:rsidRDefault="008806DF" w:rsidP="00D22C0A">
      <w:pPr>
        <w:pStyle w:val="a9"/>
        <w:numPr>
          <w:ilvl w:val="1"/>
          <w:numId w:val="7"/>
        </w:numPr>
        <w:spacing w:line="140" w:lineRule="exact"/>
        <w:ind w:leftChars="50" w:left="105"/>
        <w:rPr>
          <w:rFonts w:ascii="Meiryo UI" w:eastAsia="Meiryo UI" w:hAnsi="Meiryo UI"/>
          <w:color w:val="000000" w:themeColor="text1"/>
          <w:w w:val="105"/>
          <w:sz w:val="11"/>
          <w:szCs w:val="11"/>
        </w:rPr>
      </w:pPr>
      <w:r w:rsidRPr="002E39D0">
        <w:rPr>
          <w:rFonts w:ascii="Meiryo UI" w:eastAsia="Meiryo UI" w:hAnsi="Meiryo UI"/>
          <w:color w:val="000000" w:themeColor="text1"/>
          <w:w w:val="105"/>
          <w:sz w:val="11"/>
          <w:szCs w:val="11"/>
          <w:lang w:bidi="en-US"/>
        </w:rPr>
        <w:t xml:space="preserve">There may be some cases where the </w:t>
      </w:r>
      <w:r w:rsidRPr="002E39D0">
        <w:rPr>
          <w:rFonts w:ascii="Meiryo UI" w:eastAsia="Meiryo UI" w:hAnsi="Meiryo UI" w:hint="eastAsia"/>
          <w:color w:val="000000" w:themeColor="text1"/>
          <w:w w:val="105"/>
          <w:sz w:val="11"/>
          <w:szCs w:val="11"/>
          <w:lang w:bidi="en-US"/>
        </w:rPr>
        <w:t>o</w:t>
      </w:r>
      <w:r w:rsidRPr="002E39D0">
        <w:rPr>
          <w:rFonts w:ascii="Meiryo UI" w:eastAsia="Meiryo UI" w:hAnsi="Meiryo UI"/>
          <w:color w:val="000000" w:themeColor="text1"/>
          <w:w w:val="105"/>
          <w:sz w:val="11"/>
          <w:szCs w:val="11"/>
          <w:lang w:bidi="en-US"/>
        </w:rPr>
        <w:t>rganizer reserves or declines participation from countries</w:t>
      </w:r>
      <w:r w:rsidRPr="002E39D0">
        <w:rPr>
          <w:rFonts w:ascii="Meiryo UI" w:eastAsia="Meiryo UI" w:hAnsi="Meiryo UI" w:hint="eastAsia"/>
          <w:color w:val="000000" w:themeColor="text1"/>
          <w:w w:val="105"/>
          <w:sz w:val="11"/>
          <w:szCs w:val="11"/>
          <w:lang w:bidi="en-US"/>
        </w:rPr>
        <w:t xml:space="preserve"> or </w:t>
      </w:r>
      <w:r w:rsidRPr="002E39D0">
        <w:rPr>
          <w:rFonts w:ascii="Meiryo UI" w:eastAsia="Meiryo UI" w:hAnsi="Meiryo UI"/>
          <w:color w:val="000000" w:themeColor="text1"/>
          <w:w w:val="105"/>
          <w:sz w:val="11"/>
          <w:szCs w:val="11"/>
          <w:lang w:bidi="en-US"/>
        </w:rPr>
        <w:t>areas that are designated</w:t>
      </w:r>
      <w:r w:rsidRPr="002E39D0">
        <w:rPr>
          <w:rFonts w:ascii="Meiryo UI" w:eastAsia="Meiryo UI" w:hAnsi="Meiryo UI" w:hint="eastAsia"/>
          <w:color w:val="000000" w:themeColor="text1"/>
          <w:w w:val="105"/>
          <w:sz w:val="11"/>
          <w:szCs w:val="11"/>
          <w:lang w:bidi="en-US"/>
        </w:rPr>
        <w:t xml:space="preserve"> or </w:t>
      </w:r>
      <w:r w:rsidRPr="002E39D0">
        <w:rPr>
          <w:rFonts w:ascii="Meiryo UI" w:eastAsia="Meiryo UI" w:hAnsi="Meiryo UI"/>
          <w:color w:val="000000" w:themeColor="text1"/>
          <w:w w:val="105"/>
          <w:sz w:val="11"/>
          <w:szCs w:val="11"/>
          <w:lang w:bidi="en-US"/>
        </w:rPr>
        <w:t>classified as infectious disease outbreak</w:t>
      </w:r>
      <w:r w:rsidRPr="002E39D0">
        <w:rPr>
          <w:rFonts w:ascii="Meiryo UI" w:eastAsia="Meiryo UI" w:hAnsi="Meiryo UI" w:hint="eastAsia"/>
          <w:color w:val="000000" w:themeColor="text1"/>
          <w:w w:val="105"/>
          <w:sz w:val="11"/>
          <w:szCs w:val="11"/>
          <w:lang w:bidi="en-US"/>
        </w:rPr>
        <w:t xml:space="preserve"> or </w:t>
      </w:r>
      <w:r w:rsidRPr="002E39D0">
        <w:rPr>
          <w:rFonts w:ascii="Meiryo UI" w:eastAsia="Meiryo UI" w:hAnsi="Meiryo UI"/>
          <w:color w:val="000000" w:themeColor="text1"/>
          <w:w w:val="105"/>
          <w:sz w:val="11"/>
          <w:szCs w:val="11"/>
          <w:lang w:bidi="en-US"/>
        </w:rPr>
        <w:t xml:space="preserve">endemic areas by institutions such as the World Health Organization (WHO), the Ministry of Health, Labour and Welfare and the Ministry of Foreign Affairs. In some cases, the </w:t>
      </w:r>
      <w:r w:rsidRPr="002E39D0">
        <w:rPr>
          <w:rFonts w:ascii="Meiryo UI" w:eastAsia="Meiryo UI" w:hAnsi="Meiryo UI" w:hint="eastAsia"/>
          <w:color w:val="000000" w:themeColor="text1"/>
          <w:w w:val="105"/>
          <w:sz w:val="11"/>
          <w:szCs w:val="11"/>
          <w:lang w:bidi="en-US"/>
        </w:rPr>
        <w:t>o</w:t>
      </w:r>
      <w:r w:rsidRPr="002E39D0">
        <w:rPr>
          <w:rFonts w:ascii="Meiryo UI" w:eastAsia="Meiryo UI" w:hAnsi="Meiryo UI"/>
          <w:color w:val="000000" w:themeColor="text1"/>
          <w:w w:val="105"/>
          <w:sz w:val="11"/>
          <w:szCs w:val="11"/>
          <w:lang w:bidi="en-US"/>
        </w:rPr>
        <w:t xml:space="preserve">rganizer at its own discretion requests 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xhibitor from non-designated countries</w:t>
      </w:r>
      <w:r w:rsidRPr="002E39D0">
        <w:rPr>
          <w:rFonts w:ascii="Meiryo UI" w:eastAsia="Meiryo UI" w:hAnsi="Meiryo UI" w:hint="eastAsia"/>
          <w:color w:val="000000" w:themeColor="text1"/>
          <w:w w:val="105"/>
          <w:sz w:val="11"/>
          <w:szCs w:val="11"/>
          <w:lang w:bidi="en-US"/>
        </w:rPr>
        <w:t xml:space="preserve"> or </w:t>
      </w:r>
      <w:r w:rsidRPr="002E39D0">
        <w:rPr>
          <w:rFonts w:ascii="Meiryo UI" w:eastAsia="Meiryo UI" w:hAnsi="Meiryo UI"/>
          <w:color w:val="000000" w:themeColor="text1"/>
          <w:w w:val="105"/>
          <w:sz w:val="11"/>
          <w:szCs w:val="11"/>
          <w:lang w:bidi="en-US"/>
        </w:rPr>
        <w:t>areas to submit relevant documents.</w:t>
      </w:r>
    </w:p>
    <w:p w14:paraId="15AE1187" w14:textId="77875BF6" w:rsidR="008806DF" w:rsidRPr="002E39D0" w:rsidRDefault="008806DF" w:rsidP="00D22C0A">
      <w:pPr>
        <w:pStyle w:val="a9"/>
        <w:numPr>
          <w:ilvl w:val="1"/>
          <w:numId w:val="7"/>
        </w:numPr>
        <w:spacing w:line="140" w:lineRule="exact"/>
        <w:ind w:leftChars="50" w:left="105"/>
        <w:rPr>
          <w:rFonts w:ascii="Meiryo UI" w:eastAsia="Meiryo UI" w:hAnsi="Meiryo UI"/>
          <w:color w:val="000000" w:themeColor="text1"/>
          <w:w w:val="105"/>
          <w:sz w:val="11"/>
          <w:szCs w:val="11"/>
        </w:rPr>
      </w:pPr>
      <w:r w:rsidRPr="002E39D0">
        <w:rPr>
          <w:rFonts w:ascii="Meiryo UI" w:eastAsia="Meiryo UI" w:hAnsi="Meiryo UI"/>
          <w:color w:val="000000" w:themeColor="text1"/>
          <w:w w:val="105"/>
          <w:sz w:val="11"/>
          <w:szCs w:val="11"/>
          <w:lang w:bidi="en-US"/>
        </w:rPr>
        <w:t xml:space="preserve">The </w:t>
      </w:r>
      <w:r w:rsidRPr="002E39D0">
        <w:rPr>
          <w:rFonts w:ascii="Meiryo UI" w:eastAsia="Meiryo UI" w:hAnsi="Meiryo UI" w:hint="eastAsia"/>
          <w:color w:val="000000" w:themeColor="text1"/>
          <w:w w:val="105"/>
          <w:sz w:val="11"/>
          <w:szCs w:val="11"/>
          <w:lang w:bidi="en-US"/>
        </w:rPr>
        <w:t>o</w:t>
      </w:r>
      <w:r w:rsidRPr="002E39D0">
        <w:rPr>
          <w:rFonts w:ascii="Meiryo UI" w:eastAsia="Meiryo UI" w:hAnsi="Meiryo UI"/>
          <w:color w:val="000000" w:themeColor="text1"/>
          <w:w w:val="105"/>
          <w:sz w:val="11"/>
          <w:szCs w:val="11"/>
          <w:lang w:bidi="en-US"/>
        </w:rPr>
        <w:t xml:space="preserve">rganizer might request 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 xml:space="preserve">xhibitor submit materials such as its logo for the purpose of utilizing these materials for public relations for 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 xml:space="preserve">xhibition and guide materials for the event days. The </w:t>
      </w:r>
      <w:r w:rsidRPr="002E39D0">
        <w:rPr>
          <w:rFonts w:ascii="Meiryo UI" w:eastAsia="Meiryo UI" w:hAnsi="Meiryo UI" w:hint="eastAsia"/>
          <w:color w:val="000000" w:themeColor="text1"/>
          <w:w w:val="105"/>
          <w:sz w:val="11"/>
          <w:szCs w:val="11"/>
          <w:lang w:bidi="en-US"/>
        </w:rPr>
        <w:t>o</w:t>
      </w:r>
      <w:r w:rsidRPr="002E39D0">
        <w:rPr>
          <w:rFonts w:ascii="Meiryo UI" w:eastAsia="Meiryo UI" w:hAnsi="Meiryo UI"/>
          <w:color w:val="000000" w:themeColor="text1"/>
          <w:w w:val="105"/>
          <w:sz w:val="11"/>
          <w:szCs w:val="11"/>
          <w:lang w:bidi="en-US"/>
        </w:rPr>
        <w:t xml:space="preserve">rganizer considers that submitted logos and other materials to be licensed to the </w:t>
      </w:r>
      <w:r w:rsidRPr="002E39D0">
        <w:rPr>
          <w:rFonts w:ascii="Meiryo UI" w:eastAsia="Meiryo UI" w:hAnsi="Meiryo UI" w:hint="eastAsia"/>
          <w:color w:val="000000" w:themeColor="text1"/>
          <w:w w:val="105"/>
          <w:sz w:val="11"/>
          <w:szCs w:val="11"/>
          <w:lang w:bidi="en-US"/>
        </w:rPr>
        <w:t>o</w:t>
      </w:r>
      <w:r w:rsidRPr="002E39D0">
        <w:rPr>
          <w:rFonts w:ascii="Meiryo UI" w:eastAsia="Meiryo UI" w:hAnsi="Meiryo UI"/>
          <w:color w:val="000000" w:themeColor="text1"/>
          <w:w w:val="105"/>
          <w:sz w:val="11"/>
          <w:szCs w:val="11"/>
          <w:lang w:bidi="en-US"/>
        </w:rPr>
        <w:t>rganizer to the extent necessary for public relations</w:t>
      </w:r>
      <w:r w:rsidRPr="002E39D0">
        <w:rPr>
          <w:rFonts w:ascii="Meiryo UI" w:eastAsia="Meiryo UI" w:hAnsi="Meiryo UI" w:hint="eastAsia"/>
          <w:color w:val="000000" w:themeColor="text1"/>
          <w:w w:val="105"/>
          <w:sz w:val="11"/>
          <w:szCs w:val="11"/>
          <w:lang w:bidi="en-US"/>
        </w:rPr>
        <w:t xml:space="preserve"> or </w:t>
      </w:r>
      <w:r w:rsidRPr="002E39D0">
        <w:rPr>
          <w:rFonts w:ascii="Meiryo UI" w:eastAsia="Meiryo UI" w:hAnsi="Meiryo UI"/>
          <w:color w:val="000000" w:themeColor="text1"/>
          <w:w w:val="105"/>
          <w:sz w:val="11"/>
          <w:szCs w:val="11"/>
          <w:lang w:bidi="en-US"/>
        </w:rPr>
        <w:t xml:space="preserve">advertising of 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 xml:space="preserve">xhibition, venue guides, </w:t>
      </w:r>
      <w:r w:rsidRPr="002E39D0">
        <w:rPr>
          <w:rFonts w:ascii="Meiryo UI" w:eastAsia="Meiryo UI" w:hAnsi="Meiryo UI" w:hint="eastAsia"/>
          <w:color w:val="000000" w:themeColor="text1"/>
          <w:w w:val="105"/>
          <w:sz w:val="11"/>
          <w:szCs w:val="11"/>
          <w:lang w:bidi="en-US"/>
        </w:rPr>
        <w:t>post-event</w:t>
      </w:r>
      <w:r w:rsidRPr="002E39D0">
        <w:rPr>
          <w:rFonts w:ascii="Meiryo UI" w:eastAsia="Meiryo UI" w:hAnsi="Meiryo UI"/>
          <w:color w:val="000000" w:themeColor="text1"/>
          <w:w w:val="105"/>
          <w:sz w:val="11"/>
          <w:szCs w:val="11"/>
          <w:lang w:bidi="en-US"/>
        </w:rPr>
        <w:t xml:space="preserve"> reports and any other implementation of 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xhibition.</w:t>
      </w:r>
    </w:p>
    <w:p w14:paraId="51E3313F" w14:textId="1CE80734" w:rsidR="008806DF" w:rsidRPr="002E39D0" w:rsidRDefault="008806DF" w:rsidP="00D22C0A">
      <w:pPr>
        <w:pStyle w:val="a9"/>
        <w:numPr>
          <w:ilvl w:val="1"/>
          <w:numId w:val="7"/>
        </w:numPr>
        <w:spacing w:line="140" w:lineRule="exact"/>
        <w:ind w:leftChars="50" w:left="105"/>
        <w:rPr>
          <w:rFonts w:ascii="Meiryo UI" w:eastAsia="Meiryo UI" w:hAnsi="Meiryo UI"/>
          <w:color w:val="000000" w:themeColor="text1"/>
          <w:w w:val="105"/>
          <w:sz w:val="11"/>
          <w:szCs w:val="11"/>
          <w:lang w:bidi="en-US"/>
        </w:rPr>
      </w:pPr>
      <w:r w:rsidRPr="002E39D0">
        <w:rPr>
          <w:rFonts w:ascii="Meiryo UI" w:eastAsia="Meiryo UI" w:hAnsi="Meiryo UI"/>
          <w:color w:val="000000" w:themeColor="text1"/>
          <w:w w:val="105"/>
          <w:sz w:val="11"/>
          <w:szCs w:val="11"/>
          <w:lang w:bidi="en-US"/>
        </w:rPr>
        <w:t xml:space="preserve">Please note that any photo and video (containing 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 xml:space="preserve">xhibitor/exhibits) shot by the </w:t>
      </w:r>
      <w:r w:rsidRPr="002E39D0">
        <w:rPr>
          <w:rFonts w:ascii="Meiryo UI" w:eastAsia="Meiryo UI" w:hAnsi="Meiryo UI" w:hint="eastAsia"/>
          <w:color w:val="000000" w:themeColor="text1"/>
          <w:w w:val="105"/>
          <w:sz w:val="11"/>
          <w:szCs w:val="11"/>
          <w:lang w:bidi="en-US"/>
        </w:rPr>
        <w:t>o</w:t>
      </w:r>
      <w:r w:rsidRPr="002E39D0">
        <w:rPr>
          <w:rFonts w:ascii="Meiryo UI" w:eastAsia="Meiryo UI" w:hAnsi="Meiryo UI"/>
          <w:color w:val="000000" w:themeColor="text1"/>
          <w:w w:val="105"/>
          <w:sz w:val="11"/>
          <w:szCs w:val="11"/>
          <w:lang w:bidi="en-US"/>
        </w:rPr>
        <w:t>rganizer within the venue might appear on the official website, event reports and other information.</w:t>
      </w:r>
    </w:p>
    <w:p w14:paraId="13E5297D" w14:textId="5F99B646" w:rsidR="008806DF" w:rsidRPr="002E39D0" w:rsidRDefault="00B05DF1" w:rsidP="00444D80">
      <w:pPr>
        <w:spacing w:line="20" w:lineRule="exact"/>
        <w:rPr>
          <w:rFonts w:ascii="Meiryo UI" w:eastAsia="Meiryo UI" w:hAnsi="Meiryo UI"/>
          <w:color w:val="000000" w:themeColor="text1"/>
          <w:w w:val="105"/>
          <w:sz w:val="11"/>
          <w:szCs w:val="11"/>
        </w:rPr>
      </w:pPr>
      <w:r w:rsidRPr="002E39D0">
        <w:rPr>
          <w:rFonts w:ascii="Meiryo UI" w:eastAsia="Meiryo UI" w:hAnsi="Meiryo UI" w:hint="eastAsia"/>
          <w:color w:val="000000" w:themeColor="text1"/>
          <w:w w:val="105"/>
          <w:sz w:val="11"/>
          <w:szCs w:val="11"/>
        </w:rPr>
        <w:t xml:space="preserve">　</w:t>
      </w:r>
    </w:p>
    <w:p w14:paraId="59754D97" w14:textId="0521FBB5" w:rsidR="008806DF" w:rsidRPr="002E39D0" w:rsidRDefault="008806DF" w:rsidP="00444D80">
      <w:pPr>
        <w:pStyle w:val="a9"/>
        <w:numPr>
          <w:ilvl w:val="0"/>
          <w:numId w:val="11"/>
        </w:numPr>
        <w:spacing w:line="180" w:lineRule="exact"/>
        <w:rPr>
          <w:rFonts w:ascii="Meiryo UI" w:eastAsia="Meiryo UI" w:hAnsi="Meiryo UI"/>
          <w:b/>
          <w:bCs/>
          <w:color w:val="000000" w:themeColor="text1"/>
          <w:w w:val="105"/>
          <w:sz w:val="11"/>
          <w:szCs w:val="11"/>
        </w:rPr>
      </w:pPr>
      <w:r w:rsidRPr="002E39D0">
        <w:rPr>
          <w:rFonts w:ascii="Meiryo UI" w:eastAsia="Meiryo UI" w:hAnsi="Meiryo UI"/>
          <w:b/>
          <w:bCs/>
          <w:color w:val="000000" w:themeColor="text1"/>
          <w:w w:val="105"/>
          <w:sz w:val="11"/>
          <w:szCs w:val="11"/>
          <w:lang w:bidi="en-US"/>
        </w:rPr>
        <w:t xml:space="preserve"> Application of </w:t>
      </w:r>
      <w:r w:rsidRPr="002E39D0">
        <w:rPr>
          <w:rFonts w:ascii="Meiryo UI" w:eastAsia="Meiryo UI" w:hAnsi="Meiryo UI" w:hint="eastAsia"/>
          <w:b/>
          <w:bCs/>
          <w:color w:val="000000" w:themeColor="text1"/>
          <w:w w:val="105"/>
          <w:sz w:val="11"/>
          <w:szCs w:val="11"/>
          <w:lang w:bidi="en-US"/>
        </w:rPr>
        <w:t>Exhibition</w:t>
      </w:r>
      <w:r w:rsidRPr="002E39D0">
        <w:rPr>
          <w:rFonts w:ascii="Meiryo UI" w:eastAsia="Meiryo UI" w:hAnsi="Meiryo UI"/>
          <w:b/>
          <w:bCs/>
          <w:color w:val="000000" w:themeColor="text1"/>
          <w:w w:val="105"/>
          <w:sz w:val="11"/>
          <w:szCs w:val="11"/>
          <w:lang w:bidi="en-US"/>
        </w:rPr>
        <w:t xml:space="preserve"> and Payment of </w:t>
      </w:r>
      <w:r w:rsidRPr="002E39D0">
        <w:rPr>
          <w:rFonts w:ascii="Meiryo UI" w:eastAsia="Meiryo UI" w:hAnsi="Meiryo UI" w:hint="eastAsia"/>
          <w:b/>
          <w:bCs/>
          <w:color w:val="000000" w:themeColor="text1"/>
          <w:w w:val="105"/>
          <w:sz w:val="11"/>
          <w:szCs w:val="11"/>
          <w:lang w:bidi="en-US"/>
        </w:rPr>
        <w:t xml:space="preserve">Exhibition </w:t>
      </w:r>
      <w:r w:rsidRPr="002E39D0">
        <w:rPr>
          <w:rFonts w:ascii="Meiryo UI" w:eastAsia="Meiryo UI" w:hAnsi="Meiryo UI"/>
          <w:b/>
          <w:bCs/>
          <w:color w:val="000000" w:themeColor="text1"/>
          <w:w w:val="105"/>
          <w:sz w:val="11"/>
          <w:szCs w:val="11"/>
          <w:lang w:bidi="en-US"/>
        </w:rPr>
        <w:t>Participation Fees</w:t>
      </w:r>
    </w:p>
    <w:p w14:paraId="042E8801" w14:textId="2084192E" w:rsidR="008806DF" w:rsidRPr="002E39D0" w:rsidRDefault="008806DF" w:rsidP="00D22C0A">
      <w:pPr>
        <w:pStyle w:val="a9"/>
        <w:numPr>
          <w:ilvl w:val="1"/>
          <w:numId w:val="10"/>
        </w:numPr>
        <w:spacing w:line="140" w:lineRule="exact"/>
        <w:ind w:leftChars="50" w:left="105"/>
        <w:rPr>
          <w:rFonts w:ascii="Meiryo UI" w:eastAsia="Meiryo UI" w:hAnsi="Meiryo UI"/>
          <w:color w:val="000000" w:themeColor="text1"/>
          <w:w w:val="105"/>
          <w:sz w:val="11"/>
          <w:szCs w:val="11"/>
        </w:rPr>
      </w:pPr>
      <w:r w:rsidRPr="002E39D0">
        <w:rPr>
          <w:rFonts w:ascii="Meiryo UI" w:eastAsia="Meiryo UI" w:hAnsi="Meiryo UI"/>
          <w:w w:val="105"/>
          <w:sz w:val="11"/>
          <w:szCs w:val="11"/>
        </w:rPr>
        <w:t>Upon the organizer’s accepting an exhibition application, examining participation and then sending a</w:t>
      </w:r>
      <w:r w:rsidRPr="002E39D0">
        <w:rPr>
          <w:rFonts w:ascii="Meiryo UI" w:eastAsia="Meiryo UI" w:hAnsi="Meiryo UI" w:hint="eastAsia"/>
          <w:w w:val="105"/>
          <w:sz w:val="11"/>
          <w:szCs w:val="11"/>
        </w:rPr>
        <w:t>n</w:t>
      </w:r>
      <w:r w:rsidRPr="002E39D0">
        <w:rPr>
          <w:rFonts w:ascii="Meiryo UI" w:eastAsia="Meiryo UI" w:hAnsi="Meiryo UI"/>
          <w:w w:val="105"/>
          <w:sz w:val="11"/>
          <w:szCs w:val="11"/>
        </w:rPr>
        <w:t xml:space="preserve"> “Exhibition acceptance notification” (by electronic mail or mail), it shall be officially accepted as an exhibitor. The exhibitor should retain the “</w:t>
      </w:r>
      <w:r w:rsidRPr="002E39D0">
        <w:rPr>
          <w:rFonts w:ascii="Meiryo UI" w:eastAsia="Meiryo UI" w:hAnsi="Meiryo UI" w:hint="eastAsia"/>
          <w:w w:val="105"/>
          <w:sz w:val="11"/>
          <w:szCs w:val="11"/>
        </w:rPr>
        <w:t>E</w:t>
      </w:r>
      <w:r w:rsidRPr="002E39D0">
        <w:rPr>
          <w:rFonts w:ascii="Meiryo UI" w:eastAsia="Meiryo UI" w:hAnsi="Meiryo UI"/>
          <w:w w:val="105"/>
          <w:sz w:val="11"/>
          <w:szCs w:val="11"/>
        </w:rPr>
        <w:t>xhibition acceptance notification” carefully.</w:t>
      </w:r>
    </w:p>
    <w:p w14:paraId="0824424B" w14:textId="68F7D613" w:rsidR="008806DF" w:rsidRPr="002E39D0" w:rsidRDefault="008806DF" w:rsidP="00D22C0A">
      <w:pPr>
        <w:pStyle w:val="a9"/>
        <w:numPr>
          <w:ilvl w:val="1"/>
          <w:numId w:val="10"/>
        </w:numPr>
        <w:spacing w:line="140" w:lineRule="exact"/>
        <w:ind w:leftChars="50" w:left="105"/>
        <w:rPr>
          <w:rFonts w:ascii="Meiryo UI" w:eastAsia="Meiryo UI" w:hAnsi="Meiryo UI"/>
          <w:color w:val="000000" w:themeColor="text1"/>
          <w:w w:val="105"/>
          <w:sz w:val="11"/>
          <w:szCs w:val="11"/>
          <w:lang w:bidi="en-US"/>
        </w:rPr>
      </w:pPr>
      <w:r w:rsidRPr="002E39D0">
        <w:rPr>
          <w:rFonts w:ascii="Meiryo UI" w:eastAsia="Meiryo UI" w:hAnsi="Meiryo UI"/>
          <w:color w:val="000000" w:themeColor="text1"/>
          <w:w w:val="105"/>
          <w:sz w:val="11"/>
          <w:szCs w:val="11"/>
          <w:lang w:bidi="en-US"/>
        </w:rPr>
        <w:t>After official accept</w:t>
      </w:r>
      <w:r w:rsidRPr="002E39D0">
        <w:rPr>
          <w:rFonts w:ascii="Meiryo UI" w:eastAsia="Meiryo UI" w:hAnsi="Meiryo UI" w:hint="eastAsia"/>
          <w:color w:val="000000" w:themeColor="text1"/>
          <w:w w:val="105"/>
          <w:sz w:val="11"/>
          <w:szCs w:val="11"/>
          <w:lang w:bidi="en-US"/>
        </w:rPr>
        <w:t xml:space="preserve">ance of </w:t>
      </w:r>
      <w:r w:rsidRPr="002E39D0">
        <w:rPr>
          <w:rFonts w:ascii="Meiryo UI" w:eastAsia="Meiryo UI" w:hAnsi="Meiryo UI"/>
          <w:color w:val="000000" w:themeColor="text1"/>
          <w:w w:val="105"/>
          <w:sz w:val="11"/>
          <w:szCs w:val="11"/>
          <w:lang w:bidi="en-US"/>
        </w:rPr>
        <w:t xml:space="preserve">participation as stated in the paragraph above, the </w:t>
      </w:r>
      <w:r w:rsidRPr="002E39D0">
        <w:rPr>
          <w:rFonts w:ascii="Meiryo UI" w:eastAsia="Meiryo UI" w:hAnsi="Meiryo UI" w:hint="eastAsia"/>
          <w:color w:val="000000" w:themeColor="text1"/>
          <w:w w:val="105"/>
          <w:sz w:val="11"/>
          <w:szCs w:val="11"/>
          <w:lang w:bidi="en-US"/>
        </w:rPr>
        <w:t>o</w:t>
      </w:r>
      <w:r w:rsidRPr="002E39D0">
        <w:rPr>
          <w:rFonts w:ascii="Meiryo UI" w:eastAsia="Meiryo UI" w:hAnsi="Meiryo UI"/>
          <w:color w:val="000000" w:themeColor="text1"/>
          <w:w w:val="105"/>
          <w:sz w:val="11"/>
          <w:szCs w:val="11"/>
          <w:lang w:bidi="en-US"/>
        </w:rPr>
        <w:t xml:space="preserve">rganizer will invoice exhibition fees to 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 xml:space="preserve">xhibitor. 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 xml:space="preserve">xhibitor is requested to transfer the fees to bank accounts designated on the invoice by Friday, January 30, 2026. In case of failing to transfer the exhibition fees by the date designated by the </w:t>
      </w:r>
      <w:r w:rsidRPr="002E39D0">
        <w:rPr>
          <w:rFonts w:ascii="Meiryo UI" w:eastAsia="Meiryo UI" w:hAnsi="Meiryo UI" w:hint="eastAsia"/>
          <w:color w:val="000000" w:themeColor="text1"/>
          <w:w w:val="105"/>
          <w:sz w:val="11"/>
          <w:szCs w:val="11"/>
          <w:lang w:bidi="en-US"/>
        </w:rPr>
        <w:t>o</w:t>
      </w:r>
      <w:r w:rsidRPr="002E39D0">
        <w:rPr>
          <w:rFonts w:ascii="Meiryo UI" w:eastAsia="Meiryo UI" w:hAnsi="Meiryo UI"/>
          <w:color w:val="000000" w:themeColor="text1"/>
          <w:w w:val="105"/>
          <w:sz w:val="11"/>
          <w:szCs w:val="11"/>
          <w:lang w:bidi="en-US"/>
        </w:rPr>
        <w:t xml:space="preserve">rganizer, the </w:t>
      </w:r>
      <w:r w:rsidRPr="002E39D0">
        <w:rPr>
          <w:rFonts w:ascii="Meiryo UI" w:eastAsia="Meiryo UI" w:hAnsi="Meiryo UI" w:hint="eastAsia"/>
          <w:color w:val="000000" w:themeColor="text1"/>
          <w:w w:val="105"/>
          <w:sz w:val="11"/>
          <w:szCs w:val="11"/>
          <w:lang w:bidi="en-US"/>
        </w:rPr>
        <w:t>o</w:t>
      </w:r>
      <w:r w:rsidRPr="002E39D0">
        <w:rPr>
          <w:rFonts w:ascii="Meiryo UI" w:eastAsia="Meiryo UI" w:hAnsi="Meiryo UI"/>
          <w:color w:val="000000" w:themeColor="text1"/>
          <w:w w:val="105"/>
          <w:sz w:val="11"/>
          <w:szCs w:val="11"/>
          <w:lang w:bidi="en-US"/>
        </w:rPr>
        <w:t>rganizer has the right to cancel the application.</w:t>
      </w:r>
    </w:p>
    <w:p w14:paraId="720FE600" w14:textId="77777777" w:rsidR="008806DF" w:rsidRPr="002E39D0" w:rsidRDefault="008806DF" w:rsidP="00444D80">
      <w:pPr>
        <w:spacing w:line="20" w:lineRule="exact"/>
        <w:ind w:left="720"/>
        <w:rPr>
          <w:rFonts w:ascii="Meiryo UI" w:eastAsia="Meiryo UI" w:hAnsi="Meiryo UI"/>
          <w:color w:val="000000" w:themeColor="text1"/>
          <w:w w:val="105"/>
          <w:sz w:val="11"/>
          <w:szCs w:val="11"/>
        </w:rPr>
      </w:pPr>
    </w:p>
    <w:p w14:paraId="66F77506" w14:textId="0360C509" w:rsidR="008806DF" w:rsidRPr="002E39D0" w:rsidRDefault="008806DF" w:rsidP="00444D80">
      <w:pPr>
        <w:pStyle w:val="a9"/>
        <w:numPr>
          <w:ilvl w:val="0"/>
          <w:numId w:val="11"/>
        </w:numPr>
        <w:spacing w:line="180" w:lineRule="exact"/>
        <w:rPr>
          <w:rFonts w:ascii="Meiryo UI" w:eastAsia="Meiryo UI" w:hAnsi="Meiryo UI"/>
          <w:b/>
          <w:bCs/>
          <w:color w:val="000000" w:themeColor="text1"/>
          <w:w w:val="105"/>
          <w:sz w:val="11"/>
          <w:szCs w:val="11"/>
        </w:rPr>
      </w:pPr>
      <w:r w:rsidRPr="002E39D0">
        <w:rPr>
          <w:rFonts w:ascii="Meiryo UI" w:eastAsia="Meiryo UI" w:hAnsi="Meiryo UI"/>
          <w:b/>
          <w:bCs/>
          <w:color w:val="000000" w:themeColor="text1"/>
          <w:w w:val="105"/>
          <w:sz w:val="11"/>
          <w:szCs w:val="11"/>
          <w:lang w:bidi="en-US"/>
        </w:rPr>
        <w:t xml:space="preserve">Cancellation of </w:t>
      </w:r>
      <w:r w:rsidRPr="002E39D0">
        <w:rPr>
          <w:rFonts w:ascii="Meiryo UI" w:eastAsia="Meiryo UI" w:hAnsi="Meiryo UI" w:hint="eastAsia"/>
          <w:b/>
          <w:bCs/>
          <w:color w:val="000000" w:themeColor="text1"/>
          <w:w w:val="105"/>
          <w:sz w:val="11"/>
          <w:szCs w:val="11"/>
          <w:lang w:bidi="en-US"/>
        </w:rPr>
        <w:t>E</w:t>
      </w:r>
      <w:r w:rsidRPr="002E39D0">
        <w:rPr>
          <w:rFonts w:ascii="Meiryo UI" w:eastAsia="Meiryo UI" w:hAnsi="Meiryo UI"/>
          <w:b/>
          <w:bCs/>
          <w:color w:val="000000" w:themeColor="text1"/>
          <w:w w:val="105"/>
          <w:sz w:val="11"/>
          <w:szCs w:val="11"/>
          <w:lang w:bidi="en-US"/>
        </w:rPr>
        <w:t>xhibition</w:t>
      </w:r>
    </w:p>
    <w:p w14:paraId="3E515E17" w14:textId="47F9C373" w:rsidR="008806DF" w:rsidRPr="002E39D0" w:rsidRDefault="008806DF" w:rsidP="00D22C0A">
      <w:pPr>
        <w:pStyle w:val="a9"/>
        <w:numPr>
          <w:ilvl w:val="1"/>
          <w:numId w:val="23"/>
        </w:numPr>
        <w:spacing w:line="140" w:lineRule="exact"/>
        <w:ind w:leftChars="50" w:left="105"/>
        <w:rPr>
          <w:rFonts w:ascii="Meiryo UI" w:eastAsia="Meiryo UI" w:hAnsi="Meiryo UI"/>
          <w:color w:val="000000" w:themeColor="text1"/>
          <w:w w:val="105"/>
          <w:sz w:val="11"/>
          <w:szCs w:val="11"/>
          <w:lang w:bidi="en-US"/>
        </w:rPr>
      </w:pPr>
      <w:r w:rsidRPr="002E39D0">
        <w:rPr>
          <w:rFonts w:ascii="Meiryo UI" w:eastAsia="Meiryo UI" w:hAnsi="Meiryo UI"/>
          <w:w w:val="105"/>
          <w:sz w:val="11"/>
          <w:szCs w:val="11"/>
        </w:rPr>
        <w:t>No cancellations or terminations will be accepted f</w:t>
      </w:r>
      <w:r w:rsidRPr="002E39D0">
        <w:rPr>
          <w:rFonts w:ascii="Meiryo UI" w:eastAsia="Meiryo UI" w:hAnsi="Meiryo UI" w:hint="eastAsia"/>
          <w:w w:val="105"/>
          <w:sz w:val="11"/>
          <w:szCs w:val="11"/>
        </w:rPr>
        <w:t>rom</w:t>
      </w:r>
      <w:r w:rsidRPr="002E39D0">
        <w:rPr>
          <w:rFonts w:ascii="Meiryo UI" w:eastAsia="Meiryo UI" w:hAnsi="Meiryo UI"/>
          <w:w w:val="105"/>
          <w:sz w:val="11"/>
          <w:szCs w:val="11"/>
        </w:rPr>
        <w:t xml:space="preserve"> Saturday, December 20, 2025. If the exhibitor cancels or terminates all or part of the exhibition due to unavoidable circumstances, the exhibitor must notify the cancellation or termination by methods approved by the organizer and then pay predetermined cancellation fees to the organizer.</w:t>
      </w:r>
    </w:p>
    <w:p w14:paraId="4DCC1B1D" w14:textId="77777777" w:rsidR="00BA3060" w:rsidRPr="002E39D0" w:rsidRDefault="008806DF" w:rsidP="00D22C0A">
      <w:pPr>
        <w:pStyle w:val="a9"/>
        <w:numPr>
          <w:ilvl w:val="1"/>
          <w:numId w:val="23"/>
        </w:numPr>
        <w:spacing w:line="140" w:lineRule="exact"/>
        <w:ind w:leftChars="50" w:left="105"/>
        <w:rPr>
          <w:rFonts w:ascii="Meiryo UI" w:eastAsia="Meiryo UI" w:hAnsi="Meiryo UI"/>
          <w:color w:val="000000" w:themeColor="text1"/>
          <w:w w:val="105"/>
          <w:sz w:val="11"/>
          <w:szCs w:val="11"/>
        </w:rPr>
      </w:pPr>
      <w:r w:rsidRPr="002E39D0">
        <w:rPr>
          <w:rFonts w:ascii="Meiryo UI" w:eastAsia="Meiryo UI" w:hAnsi="Meiryo UI"/>
          <w:color w:val="000000" w:themeColor="text1"/>
          <w:w w:val="105"/>
          <w:sz w:val="11"/>
          <w:szCs w:val="11"/>
          <w:lang w:bidi="en-US"/>
        </w:rPr>
        <w:t>Cancellation Fees</w:t>
      </w:r>
    </w:p>
    <w:p w14:paraId="26899AF3" w14:textId="77777777" w:rsidR="00BA3060" w:rsidRPr="002E39D0" w:rsidRDefault="008806DF" w:rsidP="00D22C0A">
      <w:pPr>
        <w:pStyle w:val="a9"/>
        <w:spacing w:line="140" w:lineRule="exact"/>
        <w:ind w:leftChars="50" w:left="105" w:firstLineChars="100" w:firstLine="115"/>
        <w:rPr>
          <w:rFonts w:ascii="Meiryo UI" w:eastAsia="Meiryo UI" w:hAnsi="Meiryo UI"/>
          <w:color w:val="000000" w:themeColor="text1"/>
          <w:w w:val="105"/>
          <w:sz w:val="11"/>
          <w:szCs w:val="11"/>
          <w:lang w:bidi="en-US"/>
        </w:rPr>
      </w:pPr>
      <w:r w:rsidRPr="002E39D0">
        <w:rPr>
          <w:rFonts w:ascii="Meiryo UI" w:eastAsia="Meiryo UI" w:hAnsi="Meiryo UI"/>
          <w:color w:val="000000" w:themeColor="text1"/>
          <w:w w:val="105"/>
          <w:sz w:val="11"/>
          <w:szCs w:val="11"/>
          <w:lang w:bidi="en-US"/>
        </w:rPr>
        <w:t>From December 20, 2025 (Sat) to January 30, 2026</w:t>
      </w:r>
      <w:r w:rsidRPr="002E39D0">
        <w:rPr>
          <w:rFonts w:ascii="Meiryo UI" w:eastAsia="Meiryo UI" w:hAnsi="Meiryo UI" w:hint="eastAsia"/>
          <w:color w:val="000000" w:themeColor="text1"/>
          <w:w w:val="105"/>
          <w:sz w:val="11"/>
          <w:szCs w:val="11"/>
          <w:lang w:bidi="en-US"/>
        </w:rPr>
        <w:t xml:space="preserve"> (Fri): </w:t>
      </w:r>
      <w:r w:rsidRPr="002E39D0">
        <w:rPr>
          <w:rFonts w:ascii="Meiryo UI" w:eastAsia="Meiryo UI" w:hAnsi="Meiryo UI"/>
          <w:color w:val="000000" w:themeColor="text1"/>
          <w:w w:val="105"/>
          <w:sz w:val="11"/>
          <w:szCs w:val="11"/>
          <w:lang w:bidi="en-US"/>
        </w:rPr>
        <w:t>50% of invoiced amount</w:t>
      </w:r>
    </w:p>
    <w:p w14:paraId="4EB8AF56" w14:textId="574C55EF" w:rsidR="00377C56" w:rsidRPr="002E39D0" w:rsidRDefault="008806DF" w:rsidP="00D22C0A">
      <w:pPr>
        <w:pStyle w:val="a9"/>
        <w:spacing w:line="140" w:lineRule="exact"/>
        <w:ind w:leftChars="50" w:left="105" w:firstLineChars="100" w:firstLine="115"/>
        <w:rPr>
          <w:rFonts w:ascii="Meiryo UI" w:eastAsia="Meiryo UI" w:hAnsi="Meiryo UI"/>
          <w:color w:val="000000" w:themeColor="text1"/>
          <w:w w:val="105"/>
          <w:sz w:val="11"/>
          <w:szCs w:val="11"/>
        </w:rPr>
      </w:pPr>
      <w:r w:rsidRPr="002E39D0">
        <w:rPr>
          <w:rFonts w:ascii="Meiryo UI" w:eastAsia="Meiryo UI" w:hAnsi="Meiryo UI"/>
          <w:color w:val="000000" w:themeColor="text1"/>
          <w:w w:val="105"/>
          <w:sz w:val="11"/>
          <w:szCs w:val="11"/>
          <w:lang w:bidi="en-US"/>
        </w:rPr>
        <w:t>From January 31, 2026</w:t>
      </w:r>
      <w:r w:rsidRPr="002E39D0">
        <w:rPr>
          <w:rFonts w:ascii="Meiryo UI" w:eastAsia="Meiryo UI" w:hAnsi="Meiryo UI" w:hint="eastAsia"/>
          <w:color w:val="000000" w:themeColor="text1"/>
          <w:w w:val="105"/>
          <w:sz w:val="11"/>
          <w:szCs w:val="11"/>
          <w:lang w:bidi="en-US"/>
        </w:rPr>
        <w:t xml:space="preserve"> (Sat)</w:t>
      </w:r>
      <w:r w:rsidRPr="002E39D0">
        <w:rPr>
          <w:rFonts w:ascii="Meiryo UI" w:eastAsia="Meiryo UI" w:hAnsi="Meiryo UI"/>
          <w:color w:val="000000" w:themeColor="text1"/>
          <w:w w:val="105"/>
          <w:sz w:val="11"/>
          <w:szCs w:val="11"/>
          <w:lang w:bidi="en-US"/>
        </w:rPr>
        <w:t xml:space="preserve"> to end of the event</w:t>
      </w:r>
      <w:r w:rsidRPr="002E39D0">
        <w:rPr>
          <w:rFonts w:ascii="Meiryo UI" w:eastAsia="Meiryo UI" w:hAnsi="Meiryo UI" w:hint="eastAsia"/>
          <w:color w:val="000000" w:themeColor="text1"/>
          <w:w w:val="105"/>
          <w:sz w:val="11"/>
          <w:szCs w:val="11"/>
          <w:lang w:bidi="en-US"/>
        </w:rPr>
        <w:t xml:space="preserve">: </w:t>
      </w:r>
      <w:r w:rsidRPr="002E39D0">
        <w:rPr>
          <w:rFonts w:ascii="Meiryo UI" w:eastAsia="Meiryo UI" w:hAnsi="Meiryo UI"/>
          <w:color w:val="000000" w:themeColor="text1"/>
          <w:w w:val="105"/>
          <w:sz w:val="11"/>
          <w:szCs w:val="11"/>
          <w:lang w:bidi="en-US"/>
        </w:rPr>
        <w:t>100% of invoiced amount</w:t>
      </w:r>
    </w:p>
    <w:p w14:paraId="6BB83A55" w14:textId="4BEC990F" w:rsidR="008806DF" w:rsidRPr="002E39D0" w:rsidRDefault="008806DF" w:rsidP="00D22C0A">
      <w:pPr>
        <w:pStyle w:val="a9"/>
        <w:numPr>
          <w:ilvl w:val="1"/>
          <w:numId w:val="23"/>
        </w:numPr>
        <w:spacing w:line="140" w:lineRule="exact"/>
        <w:ind w:leftChars="50" w:left="105"/>
        <w:rPr>
          <w:rFonts w:ascii="Meiryo UI" w:eastAsia="Meiryo UI" w:hAnsi="Meiryo UI"/>
          <w:color w:val="000000" w:themeColor="text1"/>
          <w:w w:val="105"/>
          <w:sz w:val="11"/>
          <w:szCs w:val="11"/>
          <w:lang w:bidi="en-US"/>
        </w:rPr>
      </w:pPr>
      <w:r w:rsidRPr="002E39D0">
        <w:rPr>
          <w:rFonts w:ascii="Meiryo UI" w:eastAsia="Meiryo UI" w:hAnsi="Meiryo UI"/>
          <w:color w:val="000000" w:themeColor="text1"/>
          <w:w w:val="105"/>
          <w:sz w:val="11"/>
          <w:szCs w:val="11"/>
          <w:lang w:bidi="en-US"/>
        </w:rPr>
        <w:t xml:space="preserve">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 xml:space="preserve">xhibitor is </w:t>
      </w:r>
      <w:r w:rsidRPr="002E39D0">
        <w:rPr>
          <w:rFonts w:ascii="Meiryo UI" w:eastAsia="Meiryo UI" w:hAnsi="Meiryo UI" w:hint="eastAsia"/>
          <w:color w:val="000000" w:themeColor="text1"/>
          <w:w w:val="105"/>
          <w:sz w:val="11"/>
          <w:szCs w:val="11"/>
          <w:lang w:bidi="en-US"/>
        </w:rPr>
        <w:t>required</w:t>
      </w:r>
      <w:r w:rsidRPr="002E39D0">
        <w:rPr>
          <w:rFonts w:ascii="Meiryo UI" w:eastAsia="Meiryo UI" w:hAnsi="Meiryo UI"/>
          <w:color w:val="000000" w:themeColor="text1"/>
          <w:w w:val="105"/>
          <w:sz w:val="11"/>
          <w:szCs w:val="11"/>
          <w:lang w:bidi="en-US"/>
        </w:rPr>
        <w:t xml:space="preserve"> to bear transfer fees for cancellation fees.</w:t>
      </w:r>
    </w:p>
    <w:p w14:paraId="508D09FF" w14:textId="77777777" w:rsidR="008806DF" w:rsidRPr="002E39D0" w:rsidRDefault="008806DF" w:rsidP="00444D80">
      <w:pPr>
        <w:spacing w:line="20" w:lineRule="exact"/>
        <w:rPr>
          <w:rFonts w:ascii="Meiryo UI" w:eastAsia="Meiryo UI" w:hAnsi="Meiryo UI"/>
          <w:color w:val="000000" w:themeColor="text1"/>
          <w:w w:val="105"/>
          <w:sz w:val="11"/>
          <w:szCs w:val="11"/>
        </w:rPr>
      </w:pPr>
    </w:p>
    <w:p w14:paraId="4DC55E77" w14:textId="4EB62618" w:rsidR="008806DF" w:rsidRPr="002E39D0" w:rsidRDefault="008806DF" w:rsidP="00444D80">
      <w:pPr>
        <w:pStyle w:val="a9"/>
        <w:numPr>
          <w:ilvl w:val="0"/>
          <w:numId w:val="11"/>
        </w:numPr>
        <w:spacing w:line="180" w:lineRule="exact"/>
        <w:rPr>
          <w:rFonts w:ascii="Meiryo UI" w:eastAsia="Meiryo UI" w:hAnsi="Meiryo UI"/>
          <w:b/>
          <w:bCs/>
          <w:color w:val="000000" w:themeColor="text1"/>
          <w:w w:val="105"/>
          <w:sz w:val="11"/>
          <w:szCs w:val="11"/>
        </w:rPr>
      </w:pPr>
      <w:r w:rsidRPr="002E39D0">
        <w:rPr>
          <w:rFonts w:ascii="Meiryo UI" w:eastAsia="Meiryo UI" w:hAnsi="Meiryo UI"/>
          <w:b/>
          <w:bCs/>
          <w:color w:val="000000" w:themeColor="text1"/>
          <w:w w:val="105"/>
          <w:sz w:val="11"/>
          <w:szCs w:val="11"/>
          <w:lang w:bidi="en-US"/>
        </w:rPr>
        <w:t>Allocation of Exhibit Space</w:t>
      </w:r>
    </w:p>
    <w:p w14:paraId="27C5EB7A" w14:textId="1136D814" w:rsidR="008806DF" w:rsidRPr="002E39D0" w:rsidRDefault="008806DF" w:rsidP="00D22C0A">
      <w:pPr>
        <w:pStyle w:val="a9"/>
        <w:numPr>
          <w:ilvl w:val="1"/>
          <w:numId w:val="14"/>
        </w:numPr>
        <w:spacing w:line="140" w:lineRule="exact"/>
        <w:ind w:leftChars="50" w:left="105"/>
        <w:rPr>
          <w:rFonts w:ascii="Meiryo UI" w:eastAsia="Meiryo UI" w:hAnsi="Meiryo UI"/>
          <w:color w:val="000000" w:themeColor="text1"/>
          <w:w w:val="105"/>
          <w:sz w:val="11"/>
          <w:szCs w:val="11"/>
        </w:rPr>
      </w:pPr>
      <w:r w:rsidRPr="002E39D0">
        <w:rPr>
          <w:rFonts w:ascii="Meiryo UI" w:eastAsia="Meiryo UI" w:hAnsi="Meiryo UI"/>
          <w:color w:val="000000" w:themeColor="text1"/>
          <w:w w:val="105"/>
          <w:sz w:val="11"/>
          <w:szCs w:val="11"/>
          <w:lang w:bidi="en-US"/>
        </w:rPr>
        <w:t xml:space="preserve">The exhibition space will be determined in accordance with the prescribed procedures, based on both the booth arrangements and layouts defined by the organizer. 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xhibitor shall follow the decision.</w:t>
      </w:r>
    </w:p>
    <w:p w14:paraId="6EE75E8A" w14:textId="73EB2DEA" w:rsidR="008806DF" w:rsidRPr="002E39D0" w:rsidRDefault="008806DF" w:rsidP="00D22C0A">
      <w:pPr>
        <w:pStyle w:val="a9"/>
        <w:numPr>
          <w:ilvl w:val="1"/>
          <w:numId w:val="14"/>
        </w:numPr>
        <w:spacing w:line="140" w:lineRule="exact"/>
        <w:ind w:leftChars="50" w:left="105"/>
        <w:rPr>
          <w:rFonts w:ascii="Meiryo UI" w:eastAsia="Meiryo UI" w:hAnsi="Meiryo UI"/>
          <w:color w:val="000000" w:themeColor="text1"/>
          <w:w w:val="105"/>
          <w:sz w:val="11"/>
          <w:szCs w:val="11"/>
        </w:rPr>
      </w:pPr>
      <w:r w:rsidRPr="002E39D0">
        <w:rPr>
          <w:rFonts w:ascii="Meiryo UI" w:eastAsia="Meiryo UI" w:hAnsi="Meiryo UI"/>
          <w:color w:val="000000" w:themeColor="text1"/>
          <w:w w:val="105"/>
          <w:sz w:val="11"/>
          <w:szCs w:val="11"/>
          <w:lang w:bidi="en-US"/>
        </w:rPr>
        <w:t xml:space="preserve">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 xml:space="preserve">xhibitor may not, for any reason whatsoever, exchange, assign, or lease the exhibit space decided by the </w:t>
      </w:r>
      <w:r w:rsidRPr="002E39D0">
        <w:rPr>
          <w:rFonts w:ascii="Meiryo UI" w:eastAsia="Meiryo UI" w:hAnsi="Meiryo UI" w:hint="eastAsia"/>
          <w:color w:val="000000" w:themeColor="text1"/>
          <w:w w:val="105"/>
          <w:sz w:val="11"/>
          <w:szCs w:val="11"/>
          <w:lang w:bidi="en-US"/>
        </w:rPr>
        <w:t>o</w:t>
      </w:r>
      <w:r w:rsidRPr="002E39D0">
        <w:rPr>
          <w:rFonts w:ascii="Meiryo UI" w:eastAsia="Meiryo UI" w:hAnsi="Meiryo UI"/>
          <w:color w:val="000000" w:themeColor="text1"/>
          <w:w w:val="105"/>
          <w:sz w:val="11"/>
          <w:szCs w:val="11"/>
          <w:lang w:bidi="en-US"/>
        </w:rPr>
        <w:t>rganizer to any other party.</w:t>
      </w:r>
    </w:p>
    <w:p w14:paraId="3D22CF51" w14:textId="65AAB80C" w:rsidR="008806DF" w:rsidRPr="002E39D0" w:rsidRDefault="008806DF" w:rsidP="00D22C0A">
      <w:pPr>
        <w:pStyle w:val="a9"/>
        <w:numPr>
          <w:ilvl w:val="1"/>
          <w:numId w:val="14"/>
        </w:numPr>
        <w:spacing w:line="140" w:lineRule="exact"/>
        <w:ind w:leftChars="50" w:left="105"/>
        <w:rPr>
          <w:rFonts w:ascii="Meiryo UI" w:eastAsia="Meiryo UI" w:hAnsi="Meiryo UI"/>
          <w:color w:val="000000" w:themeColor="text1"/>
          <w:w w:val="105"/>
          <w:sz w:val="11"/>
          <w:szCs w:val="11"/>
          <w:lang w:bidi="en-US"/>
        </w:rPr>
      </w:pPr>
      <w:r w:rsidRPr="002E39D0">
        <w:rPr>
          <w:rFonts w:ascii="Meiryo UI" w:eastAsia="Meiryo UI" w:hAnsi="Meiryo UI"/>
          <w:color w:val="000000" w:themeColor="text1"/>
          <w:w w:val="105"/>
          <w:sz w:val="11"/>
          <w:szCs w:val="11"/>
          <w:lang w:bidi="en-US"/>
        </w:rPr>
        <w:t xml:space="preserve">If there is any reason, such as instructions or orders from the venue or relevant authorities—such as the police, fire department, or public health center—or the cancellation of </w:t>
      </w:r>
      <w:r w:rsidRPr="002E39D0">
        <w:rPr>
          <w:rFonts w:ascii="Meiryo UI" w:eastAsia="Meiryo UI" w:hAnsi="Meiryo UI" w:hint="eastAsia"/>
          <w:color w:val="000000" w:themeColor="text1"/>
          <w:w w:val="105"/>
          <w:sz w:val="11"/>
          <w:szCs w:val="11"/>
          <w:lang w:bidi="en-US"/>
        </w:rPr>
        <w:t>exhibition</w:t>
      </w:r>
      <w:r w:rsidRPr="002E39D0">
        <w:rPr>
          <w:rFonts w:ascii="Meiryo UI" w:eastAsia="Meiryo UI" w:hAnsi="Meiryo UI"/>
          <w:color w:val="000000" w:themeColor="text1"/>
          <w:w w:val="105"/>
          <w:sz w:val="11"/>
          <w:szCs w:val="11"/>
          <w:lang w:bidi="en-US"/>
        </w:rPr>
        <w:t xml:space="preserve"> applications, the </w:t>
      </w:r>
      <w:r w:rsidRPr="002E39D0">
        <w:rPr>
          <w:rFonts w:ascii="Meiryo UI" w:eastAsia="Meiryo UI" w:hAnsi="Meiryo UI" w:hint="eastAsia"/>
          <w:color w:val="000000" w:themeColor="text1"/>
          <w:w w:val="105"/>
          <w:sz w:val="11"/>
          <w:szCs w:val="11"/>
          <w:lang w:bidi="en-US"/>
        </w:rPr>
        <w:t>o</w:t>
      </w:r>
      <w:r w:rsidRPr="002E39D0">
        <w:rPr>
          <w:rFonts w:ascii="Meiryo UI" w:eastAsia="Meiryo UI" w:hAnsi="Meiryo UI"/>
          <w:color w:val="000000" w:themeColor="text1"/>
          <w:w w:val="105"/>
          <w:sz w:val="11"/>
          <w:szCs w:val="11"/>
          <w:lang w:bidi="en-US"/>
        </w:rPr>
        <w:t>rganizer may change the overall layout of booth locations.</w:t>
      </w:r>
    </w:p>
    <w:p w14:paraId="694BA736" w14:textId="77777777" w:rsidR="00B05DF1" w:rsidRPr="002E39D0" w:rsidRDefault="00B05DF1" w:rsidP="00444D80">
      <w:pPr>
        <w:spacing w:line="20" w:lineRule="exact"/>
        <w:ind w:left="210"/>
        <w:rPr>
          <w:rFonts w:ascii="Meiryo UI" w:eastAsia="Meiryo UI" w:hAnsi="Meiryo UI"/>
          <w:color w:val="000000" w:themeColor="text1"/>
          <w:w w:val="105"/>
          <w:sz w:val="11"/>
          <w:szCs w:val="11"/>
          <w:lang w:bidi="en-US"/>
        </w:rPr>
      </w:pPr>
    </w:p>
    <w:p w14:paraId="4AAD0BB9" w14:textId="07038C56" w:rsidR="008806DF" w:rsidRPr="002E39D0" w:rsidRDefault="008806DF" w:rsidP="00444D80">
      <w:pPr>
        <w:pStyle w:val="a9"/>
        <w:numPr>
          <w:ilvl w:val="0"/>
          <w:numId w:val="11"/>
        </w:numPr>
        <w:spacing w:line="180" w:lineRule="exact"/>
        <w:rPr>
          <w:rFonts w:ascii="Meiryo UI" w:eastAsia="Meiryo UI" w:hAnsi="Meiryo UI"/>
          <w:b/>
          <w:bCs/>
          <w:color w:val="000000" w:themeColor="text1"/>
          <w:w w:val="105"/>
          <w:sz w:val="11"/>
          <w:szCs w:val="11"/>
        </w:rPr>
      </w:pPr>
      <w:r w:rsidRPr="002E39D0">
        <w:rPr>
          <w:rFonts w:ascii="Meiryo UI" w:eastAsia="Meiryo UI" w:hAnsi="Meiryo UI"/>
          <w:b/>
          <w:bCs/>
          <w:color w:val="000000" w:themeColor="text1"/>
          <w:w w:val="105"/>
          <w:sz w:val="11"/>
          <w:szCs w:val="11"/>
          <w:lang w:bidi="en-US"/>
        </w:rPr>
        <w:t>Submission of Documents</w:t>
      </w:r>
    </w:p>
    <w:p w14:paraId="6BA793D8" w14:textId="77777777" w:rsidR="008806DF" w:rsidRPr="002E39D0" w:rsidRDefault="008806DF" w:rsidP="00D22C0A">
      <w:pPr>
        <w:spacing w:line="140" w:lineRule="exact"/>
        <w:ind w:leftChars="50" w:left="105"/>
        <w:rPr>
          <w:rFonts w:ascii="Meiryo UI" w:eastAsia="Meiryo UI" w:hAnsi="Meiryo UI"/>
          <w:color w:val="000000" w:themeColor="text1"/>
          <w:w w:val="105"/>
          <w:sz w:val="11"/>
          <w:szCs w:val="11"/>
          <w:lang w:bidi="en-US"/>
        </w:rPr>
      </w:pPr>
      <w:r w:rsidRPr="002E39D0">
        <w:rPr>
          <w:rFonts w:ascii="Meiryo UI" w:eastAsia="Meiryo UI" w:hAnsi="Meiryo UI"/>
          <w:color w:val="000000" w:themeColor="text1"/>
          <w:w w:val="105"/>
          <w:sz w:val="11"/>
          <w:szCs w:val="11"/>
          <w:lang w:bidi="en-US"/>
        </w:rPr>
        <w:t xml:space="preserve">After accepting an </w:t>
      </w:r>
      <w:r w:rsidRPr="002E39D0">
        <w:rPr>
          <w:rFonts w:ascii="Meiryo UI" w:eastAsia="Meiryo UI" w:hAnsi="Meiryo UI" w:hint="eastAsia"/>
          <w:color w:val="000000" w:themeColor="text1"/>
          <w:w w:val="105"/>
          <w:sz w:val="11"/>
          <w:szCs w:val="11"/>
          <w:lang w:bidi="en-US"/>
        </w:rPr>
        <w:t>exhibition</w:t>
      </w:r>
      <w:r w:rsidRPr="002E39D0">
        <w:rPr>
          <w:rFonts w:ascii="Meiryo UI" w:eastAsia="Meiryo UI" w:hAnsi="Meiryo UI"/>
          <w:color w:val="000000" w:themeColor="text1"/>
          <w:w w:val="105"/>
          <w:sz w:val="11"/>
          <w:szCs w:val="11"/>
          <w:lang w:bidi="en-US"/>
        </w:rPr>
        <w:t xml:space="preserve"> application, 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 xml:space="preserve">xhibitor must submit documents requested by the </w:t>
      </w:r>
      <w:r w:rsidRPr="002E39D0">
        <w:rPr>
          <w:rFonts w:ascii="Meiryo UI" w:eastAsia="Meiryo UI" w:hAnsi="Meiryo UI" w:hint="eastAsia"/>
          <w:color w:val="000000" w:themeColor="text1"/>
          <w:w w:val="105"/>
          <w:sz w:val="11"/>
          <w:szCs w:val="11"/>
          <w:lang w:bidi="en-US"/>
        </w:rPr>
        <w:t>o</w:t>
      </w:r>
      <w:r w:rsidRPr="002E39D0">
        <w:rPr>
          <w:rFonts w:ascii="Meiryo UI" w:eastAsia="Meiryo UI" w:hAnsi="Meiryo UI"/>
          <w:color w:val="000000" w:themeColor="text1"/>
          <w:w w:val="105"/>
          <w:sz w:val="11"/>
          <w:szCs w:val="11"/>
          <w:lang w:bidi="en-US"/>
        </w:rPr>
        <w:t xml:space="preserve">rganizer for submission by designated dates. If these documents are not submitted on time, the </w:t>
      </w:r>
      <w:r w:rsidRPr="002E39D0">
        <w:rPr>
          <w:rFonts w:ascii="Meiryo UI" w:eastAsia="Meiryo UI" w:hAnsi="Meiryo UI" w:hint="eastAsia"/>
          <w:color w:val="000000" w:themeColor="text1"/>
          <w:w w:val="105"/>
          <w:sz w:val="11"/>
          <w:szCs w:val="11"/>
          <w:lang w:bidi="en-US"/>
        </w:rPr>
        <w:t>o</w:t>
      </w:r>
      <w:r w:rsidRPr="002E39D0">
        <w:rPr>
          <w:rFonts w:ascii="Meiryo UI" w:eastAsia="Meiryo UI" w:hAnsi="Meiryo UI"/>
          <w:color w:val="000000" w:themeColor="text1"/>
          <w:w w:val="105"/>
          <w:sz w:val="11"/>
          <w:szCs w:val="11"/>
          <w:lang w:bidi="en-US"/>
        </w:rPr>
        <w:t xml:space="preserve">rganizer has the right to decide whether or not it will perform </w:t>
      </w:r>
      <w:r w:rsidRPr="002E39D0">
        <w:rPr>
          <w:rFonts w:ascii="Meiryo UI" w:eastAsia="Meiryo UI" w:hAnsi="Meiryo UI" w:hint="eastAsia"/>
          <w:color w:val="000000" w:themeColor="text1"/>
          <w:w w:val="105"/>
          <w:sz w:val="11"/>
          <w:szCs w:val="11"/>
          <w:lang w:bidi="en-US"/>
        </w:rPr>
        <w:t>exhibition</w:t>
      </w:r>
      <w:r w:rsidRPr="002E39D0">
        <w:rPr>
          <w:rFonts w:ascii="Meiryo UI" w:eastAsia="Meiryo UI" w:hAnsi="Meiryo UI"/>
          <w:color w:val="000000" w:themeColor="text1"/>
          <w:w w:val="105"/>
          <w:sz w:val="11"/>
          <w:szCs w:val="11"/>
          <w:lang w:bidi="en-US"/>
        </w:rPr>
        <w:t xml:space="preserve"> application matters.</w:t>
      </w:r>
    </w:p>
    <w:p w14:paraId="16DFA4EE" w14:textId="0ACA1215" w:rsidR="008806DF" w:rsidRPr="002E39D0" w:rsidRDefault="008806DF" w:rsidP="00444D80">
      <w:pPr>
        <w:spacing w:line="20" w:lineRule="exact"/>
        <w:rPr>
          <w:rFonts w:ascii="Meiryo UI" w:eastAsia="Meiryo UI" w:hAnsi="Meiryo UI"/>
          <w:color w:val="000000" w:themeColor="text1"/>
          <w:w w:val="105"/>
          <w:sz w:val="11"/>
          <w:szCs w:val="11"/>
        </w:rPr>
      </w:pPr>
    </w:p>
    <w:p w14:paraId="1CC701D3" w14:textId="0870C1E9" w:rsidR="008806DF" w:rsidRPr="002E39D0" w:rsidRDefault="008806DF" w:rsidP="00444D80">
      <w:pPr>
        <w:pStyle w:val="a9"/>
        <w:numPr>
          <w:ilvl w:val="0"/>
          <w:numId w:val="11"/>
        </w:numPr>
        <w:spacing w:line="180" w:lineRule="exact"/>
        <w:rPr>
          <w:rFonts w:ascii="Meiryo UI" w:eastAsia="Meiryo UI" w:hAnsi="Meiryo UI"/>
          <w:b/>
          <w:bCs/>
          <w:color w:val="000000" w:themeColor="text1"/>
          <w:w w:val="105"/>
          <w:sz w:val="11"/>
          <w:szCs w:val="11"/>
        </w:rPr>
      </w:pPr>
      <w:r w:rsidRPr="002E39D0">
        <w:rPr>
          <w:rFonts w:ascii="Meiryo UI" w:eastAsia="Meiryo UI" w:hAnsi="Meiryo UI"/>
          <w:color w:val="000000" w:themeColor="text1"/>
          <w:w w:val="105"/>
          <w:sz w:val="11"/>
          <w:szCs w:val="11"/>
          <w:lang w:bidi="en-US"/>
        </w:rPr>
        <w:t xml:space="preserve"> </w:t>
      </w:r>
      <w:r w:rsidRPr="002E39D0">
        <w:rPr>
          <w:rFonts w:ascii="Meiryo UI" w:eastAsia="Meiryo UI" w:hAnsi="Meiryo UI"/>
          <w:b/>
          <w:bCs/>
          <w:color w:val="000000" w:themeColor="text1"/>
          <w:w w:val="105"/>
          <w:sz w:val="11"/>
          <w:szCs w:val="11"/>
          <w:lang w:bidi="en-US"/>
        </w:rPr>
        <w:t>Rules for Exhibits</w:t>
      </w:r>
    </w:p>
    <w:p w14:paraId="199DBA72" w14:textId="39FA58AA" w:rsidR="008806DF" w:rsidRPr="002E39D0" w:rsidRDefault="008806DF" w:rsidP="00D22C0A">
      <w:pPr>
        <w:pStyle w:val="a9"/>
        <w:numPr>
          <w:ilvl w:val="1"/>
          <w:numId w:val="15"/>
        </w:numPr>
        <w:spacing w:line="140" w:lineRule="exact"/>
        <w:ind w:leftChars="50" w:left="105"/>
        <w:rPr>
          <w:rFonts w:ascii="Meiryo UI" w:eastAsia="Meiryo UI" w:hAnsi="Meiryo UI"/>
          <w:color w:val="000000" w:themeColor="text1"/>
          <w:w w:val="105"/>
          <w:sz w:val="11"/>
          <w:szCs w:val="11"/>
        </w:rPr>
      </w:pPr>
      <w:r w:rsidRPr="002E39D0">
        <w:rPr>
          <w:rFonts w:ascii="Meiryo UI" w:eastAsia="Meiryo UI" w:hAnsi="Meiryo UI"/>
          <w:color w:val="000000" w:themeColor="text1"/>
          <w:w w:val="105"/>
          <w:sz w:val="11"/>
          <w:szCs w:val="11"/>
          <w:lang w:bidi="en-US"/>
        </w:rPr>
        <w:t xml:space="preserve">Only the companies, organizations, and their products or services described in the </w:t>
      </w:r>
      <w:r w:rsidRPr="002E39D0">
        <w:rPr>
          <w:rFonts w:ascii="Meiryo UI" w:eastAsia="Meiryo UI" w:hAnsi="Meiryo UI" w:hint="eastAsia"/>
          <w:color w:val="000000" w:themeColor="text1"/>
          <w:w w:val="105"/>
          <w:sz w:val="11"/>
          <w:szCs w:val="11"/>
          <w:lang w:bidi="en-US"/>
        </w:rPr>
        <w:t>exhibition</w:t>
      </w:r>
      <w:r w:rsidRPr="002E39D0">
        <w:rPr>
          <w:rFonts w:ascii="Meiryo UI" w:eastAsia="Meiryo UI" w:hAnsi="Meiryo UI"/>
          <w:color w:val="000000" w:themeColor="text1"/>
          <w:w w:val="105"/>
          <w:sz w:val="11"/>
          <w:szCs w:val="11"/>
          <w:lang w:bidi="en-US"/>
        </w:rPr>
        <w:t xml:space="preserve"> application form are eligible to participate. Related or affiliated companies, those in a group or alliance relationship, and their products or services are not allowed to participate or be displayed within 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 xml:space="preserve">xhibitor’s booth. If the </w:t>
      </w:r>
      <w:r w:rsidRPr="002E39D0">
        <w:rPr>
          <w:rFonts w:ascii="Meiryo UI" w:eastAsia="Meiryo UI" w:hAnsi="Meiryo UI" w:hint="eastAsia"/>
          <w:color w:val="000000" w:themeColor="text1"/>
          <w:w w:val="105"/>
          <w:sz w:val="11"/>
          <w:szCs w:val="11"/>
          <w:lang w:bidi="en-US"/>
        </w:rPr>
        <w:t>o</w:t>
      </w:r>
      <w:r w:rsidRPr="002E39D0">
        <w:rPr>
          <w:rFonts w:ascii="Meiryo UI" w:eastAsia="Meiryo UI" w:hAnsi="Meiryo UI"/>
          <w:color w:val="000000" w:themeColor="text1"/>
          <w:w w:val="105"/>
          <w:sz w:val="11"/>
          <w:szCs w:val="11"/>
          <w:lang w:bidi="en-US"/>
        </w:rPr>
        <w:t xml:space="preserve">rganizer identifies any such violations, it may cancel participation or require the withdrawal, relocation, or modification of booths, exhibits, or decorations. 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 xml:space="preserve">xhibitor must comply with the </w:t>
      </w:r>
      <w:r w:rsidRPr="002E39D0">
        <w:rPr>
          <w:rFonts w:ascii="Meiryo UI" w:eastAsia="Meiryo UI" w:hAnsi="Meiryo UI" w:hint="eastAsia"/>
          <w:color w:val="000000" w:themeColor="text1"/>
          <w:w w:val="105"/>
          <w:sz w:val="11"/>
          <w:szCs w:val="11"/>
          <w:lang w:bidi="en-US"/>
        </w:rPr>
        <w:t>o</w:t>
      </w:r>
      <w:r w:rsidRPr="002E39D0">
        <w:rPr>
          <w:rFonts w:ascii="Meiryo UI" w:eastAsia="Meiryo UI" w:hAnsi="Meiryo UI"/>
          <w:color w:val="000000" w:themeColor="text1"/>
          <w:w w:val="105"/>
          <w:sz w:val="11"/>
          <w:szCs w:val="11"/>
          <w:lang w:bidi="en-US"/>
        </w:rPr>
        <w:t>rganizer’s decision.</w:t>
      </w:r>
    </w:p>
    <w:p w14:paraId="037D2F2F" w14:textId="77777777" w:rsidR="00871943" w:rsidRPr="002E39D0" w:rsidRDefault="008806DF" w:rsidP="00D22C0A">
      <w:pPr>
        <w:pStyle w:val="a9"/>
        <w:numPr>
          <w:ilvl w:val="1"/>
          <w:numId w:val="15"/>
        </w:numPr>
        <w:spacing w:line="140" w:lineRule="exact"/>
        <w:ind w:leftChars="50" w:left="105"/>
        <w:rPr>
          <w:rFonts w:ascii="Meiryo UI" w:eastAsia="Meiryo UI" w:hAnsi="Meiryo UI"/>
          <w:color w:val="000000" w:themeColor="text1"/>
          <w:w w:val="105"/>
          <w:sz w:val="11"/>
          <w:szCs w:val="11"/>
        </w:rPr>
      </w:pPr>
      <w:r w:rsidRPr="002E39D0">
        <w:rPr>
          <w:rFonts w:ascii="Meiryo UI" w:eastAsia="Meiryo UI" w:hAnsi="Meiryo UI"/>
          <w:color w:val="000000" w:themeColor="text1"/>
          <w:w w:val="105"/>
          <w:sz w:val="11"/>
          <w:szCs w:val="11"/>
          <w:lang w:bidi="en-US"/>
        </w:rPr>
        <w:t>If there is any change in matters described in a</w:t>
      </w:r>
      <w:r w:rsidRPr="002E39D0">
        <w:rPr>
          <w:rFonts w:ascii="Meiryo UI" w:eastAsia="Meiryo UI" w:hAnsi="Meiryo UI" w:hint="eastAsia"/>
          <w:color w:val="000000" w:themeColor="text1"/>
          <w:w w:val="105"/>
          <w:sz w:val="11"/>
          <w:szCs w:val="11"/>
          <w:lang w:bidi="en-US"/>
        </w:rPr>
        <w:t>n</w:t>
      </w:r>
      <w:r w:rsidRPr="002E39D0">
        <w:rPr>
          <w:rFonts w:ascii="Meiryo UI" w:eastAsia="Meiryo UI" w:hAnsi="Meiryo UI"/>
          <w:color w:val="000000" w:themeColor="text1"/>
          <w:w w:val="105"/>
          <w:sz w:val="11"/>
          <w:szCs w:val="11"/>
          <w:lang w:bidi="en-US"/>
        </w:rPr>
        <w:t xml:space="preserve"> </w:t>
      </w:r>
      <w:r w:rsidRPr="002E39D0">
        <w:rPr>
          <w:rFonts w:ascii="Meiryo UI" w:eastAsia="Meiryo UI" w:hAnsi="Meiryo UI" w:hint="eastAsia"/>
          <w:color w:val="000000" w:themeColor="text1"/>
          <w:w w:val="105"/>
          <w:sz w:val="11"/>
          <w:szCs w:val="11"/>
          <w:lang w:bidi="en-US"/>
        </w:rPr>
        <w:t>exhibition</w:t>
      </w:r>
      <w:r w:rsidRPr="002E39D0">
        <w:rPr>
          <w:rFonts w:ascii="Meiryo UI" w:eastAsia="Meiryo UI" w:hAnsi="Meiryo UI"/>
          <w:color w:val="000000" w:themeColor="text1"/>
          <w:w w:val="105"/>
          <w:sz w:val="11"/>
          <w:szCs w:val="11"/>
          <w:lang w:bidi="en-US"/>
        </w:rPr>
        <w:t xml:space="preserve"> application form such as companies</w:t>
      </w:r>
      <w:r w:rsidRPr="002E39D0">
        <w:rPr>
          <w:rFonts w:ascii="Meiryo UI" w:eastAsia="Meiryo UI" w:hAnsi="Meiryo UI" w:hint="eastAsia"/>
          <w:color w:val="000000" w:themeColor="text1"/>
          <w:w w:val="105"/>
          <w:sz w:val="11"/>
          <w:szCs w:val="11"/>
          <w:lang w:bidi="en-US"/>
        </w:rPr>
        <w:t xml:space="preserve">, </w:t>
      </w:r>
      <w:r w:rsidRPr="002E39D0">
        <w:rPr>
          <w:rFonts w:ascii="Meiryo UI" w:eastAsia="Meiryo UI" w:hAnsi="Meiryo UI"/>
          <w:color w:val="000000" w:themeColor="text1"/>
          <w:w w:val="105"/>
          <w:sz w:val="11"/>
          <w:szCs w:val="11"/>
          <w:lang w:bidi="en-US"/>
        </w:rPr>
        <w:t xml:space="preserve">organizations and </w:t>
      </w:r>
      <w:r w:rsidRPr="002E39D0">
        <w:rPr>
          <w:rFonts w:ascii="Meiryo UI" w:eastAsia="Meiryo UI" w:hAnsi="Meiryo UI" w:hint="eastAsia"/>
          <w:color w:val="000000" w:themeColor="text1"/>
          <w:w w:val="105"/>
          <w:sz w:val="11"/>
          <w:szCs w:val="11"/>
          <w:lang w:bidi="en-US"/>
        </w:rPr>
        <w:t xml:space="preserve">exhibition </w:t>
      </w:r>
      <w:r w:rsidRPr="002E39D0">
        <w:rPr>
          <w:rFonts w:ascii="Meiryo UI" w:eastAsia="Meiryo UI" w:hAnsi="Meiryo UI"/>
          <w:color w:val="000000" w:themeColor="text1"/>
          <w:w w:val="105"/>
          <w:sz w:val="11"/>
          <w:szCs w:val="11"/>
          <w:lang w:bidi="en-US"/>
        </w:rPr>
        <w:t>content including products</w:t>
      </w:r>
      <w:r w:rsidRPr="002E39D0">
        <w:rPr>
          <w:rFonts w:ascii="Meiryo UI" w:eastAsia="Meiryo UI" w:hAnsi="Meiryo UI" w:hint="eastAsia"/>
          <w:color w:val="000000" w:themeColor="text1"/>
          <w:w w:val="105"/>
          <w:sz w:val="11"/>
          <w:szCs w:val="11"/>
          <w:lang w:bidi="en-US"/>
        </w:rPr>
        <w:t xml:space="preserve"> or </w:t>
      </w:r>
      <w:r w:rsidRPr="002E39D0">
        <w:rPr>
          <w:rFonts w:ascii="Meiryo UI" w:eastAsia="Meiryo UI" w:hAnsi="Meiryo UI"/>
          <w:color w:val="000000" w:themeColor="text1"/>
          <w:w w:val="105"/>
          <w:sz w:val="11"/>
          <w:szCs w:val="11"/>
          <w:lang w:bidi="en-US"/>
        </w:rPr>
        <w:t xml:space="preserve">services, etc., the Exhibitor must notify the </w:t>
      </w:r>
      <w:r w:rsidRPr="002E39D0">
        <w:rPr>
          <w:rFonts w:ascii="Meiryo UI" w:eastAsia="Meiryo UI" w:hAnsi="Meiryo UI" w:hint="eastAsia"/>
          <w:color w:val="000000" w:themeColor="text1"/>
          <w:w w:val="105"/>
          <w:sz w:val="11"/>
          <w:szCs w:val="11"/>
          <w:lang w:bidi="en-US"/>
        </w:rPr>
        <w:t>o</w:t>
      </w:r>
      <w:r w:rsidRPr="002E39D0">
        <w:rPr>
          <w:rFonts w:ascii="Meiryo UI" w:eastAsia="Meiryo UI" w:hAnsi="Meiryo UI"/>
          <w:color w:val="000000" w:themeColor="text1"/>
          <w:w w:val="105"/>
          <w:sz w:val="11"/>
          <w:szCs w:val="11"/>
          <w:lang w:bidi="en-US"/>
        </w:rPr>
        <w:t>rganizer promptly.</w:t>
      </w:r>
    </w:p>
    <w:p w14:paraId="69693C64" w14:textId="77777777" w:rsidR="00871943" w:rsidRPr="002E39D0" w:rsidRDefault="008806DF" w:rsidP="00D22C0A">
      <w:pPr>
        <w:pStyle w:val="a9"/>
        <w:numPr>
          <w:ilvl w:val="1"/>
          <w:numId w:val="15"/>
        </w:numPr>
        <w:spacing w:line="140" w:lineRule="exact"/>
        <w:ind w:leftChars="50" w:left="105"/>
        <w:rPr>
          <w:rFonts w:ascii="Meiryo UI" w:eastAsia="Meiryo UI" w:hAnsi="Meiryo UI"/>
          <w:color w:val="000000" w:themeColor="text1"/>
          <w:w w:val="105"/>
          <w:sz w:val="11"/>
          <w:szCs w:val="11"/>
        </w:rPr>
      </w:pPr>
      <w:r w:rsidRPr="002E39D0">
        <w:rPr>
          <w:rFonts w:ascii="Meiryo UI" w:eastAsia="Meiryo UI" w:hAnsi="Meiryo UI"/>
          <w:color w:val="000000" w:themeColor="text1"/>
          <w:w w:val="105"/>
          <w:sz w:val="11"/>
          <w:szCs w:val="11"/>
          <w:lang w:bidi="en-US"/>
        </w:rPr>
        <w:t>The methods for bringing in, removing, and displaying decorations, exhibits, and other materials are outlined in the "</w:t>
      </w:r>
      <w:r w:rsidRPr="002E39D0">
        <w:rPr>
          <w:rFonts w:ascii="Meiryo UI" w:eastAsia="Meiryo UI" w:hAnsi="Meiryo UI" w:hint="eastAsia"/>
          <w:color w:val="000000" w:themeColor="text1"/>
          <w:w w:val="105"/>
          <w:sz w:val="11"/>
          <w:szCs w:val="11"/>
          <w:lang w:bidi="en-US"/>
        </w:rPr>
        <w:t>Exhibitors</w:t>
      </w:r>
      <w:r w:rsidRPr="002E39D0">
        <w:rPr>
          <w:rFonts w:ascii="Meiryo UI" w:eastAsia="Meiryo UI" w:hAnsi="Meiryo UI"/>
          <w:color w:val="000000" w:themeColor="text1"/>
          <w:w w:val="105"/>
          <w:sz w:val="11"/>
          <w:szCs w:val="11"/>
          <w:lang w:bidi="en-US"/>
        </w:rPr>
        <w:t xml:space="preserve">’ Manual" provided by the </w:t>
      </w:r>
      <w:r w:rsidRPr="002E39D0">
        <w:rPr>
          <w:rFonts w:ascii="Meiryo UI" w:eastAsia="Meiryo UI" w:hAnsi="Meiryo UI" w:hint="eastAsia"/>
          <w:color w:val="000000" w:themeColor="text1"/>
          <w:w w:val="105"/>
          <w:sz w:val="11"/>
          <w:szCs w:val="11"/>
          <w:lang w:bidi="en-US"/>
        </w:rPr>
        <w:t>o</w:t>
      </w:r>
      <w:r w:rsidRPr="002E39D0">
        <w:rPr>
          <w:rFonts w:ascii="Meiryo UI" w:eastAsia="Meiryo UI" w:hAnsi="Meiryo UI"/>
          <w:color w:val="000000" w:themeColor="text1"/>
          <w:w w:val="105"/>
          <w:sz w:val="11"/>
          <w:szCs w:val="11"/>
          <w:lang w:bidi="en-US"/>
        </w:rPr>
        <w:t>rganizer. Exhibitors are required to adhere to these guidelines.</w:t>
      </w:r>
    </w:p>
    <w:p w14:paraId="627D2B98" w14:textId="77777777" w:rsidR="00871943" w:rsidRPr="002E39D0" w:rsidRDefault="008806DF" w:rsidP="00D22C0A">
      <w:pPr>
        <w:pStyle w:val="a9"/>
        <w:numPr>
          <w:ilvl w:val="1"/>
          <w:numId w:val="15"/>
        </w:numPr>
        <w:spacing w:line="140" w:lineRule="exact"/>
        <w:ind w:leftChars="50" w:left="105"/>
        <w:rPr>
          <w:rFonts w:ascii="Meiryo UI" w:eastAsia="Meiryo UI" w:hAnsi="Meiryo UI"/>
          <w:color w:val="000000" w:themeColor="text1"/>
          <w:w w:val="105"/>
          <w:sz w:val="11"/>
          <w:szCs w:val="11"/>
        </w:rPr>
      </w:pPr>
      <w:r w:rsidRPr="002E39D0">
        <w:rPr>
          <w:rFonts w:ascii="Meiryo UI" w:eastAsia="Meiryo UI" w:hAnsi="Meiryo UI"/>
          <w:color w:val="000000" w:themeColor="text1"/>
          <w:w w:val="105"/>
          <w:sz w:val="11"/>
          <w:szCs w:val="11"/>
          <w:lang w:bidi="en-US"/>
        </w:rPr>
        <w:t xml:space="preserve">If 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 xml:space="preserve">xhibitor outsources work to a third party such as a construction company, 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 xml:space="preserve">xhibitor shall </w:t>
      </w:r>
      <w:r w:rsidRPr="002E39D0">
        <w:rPr>
          <w:rFonts w:ascii="Meiryo UI" w:eastAsia="Meiryo UI" w:hAnsi="Meiryo UI" w:hint="eastAsia"/>
          <w:color w:val="000000" w:themeColor="text1"/>
          <w:w w:val="105"/>
          <w:sz w:val="11"/>
          <w:szCs w:val="11"/>
          <w:lang w:bidi="en-US"/>
        </w:rPr>
        <w:t>retain the</w:t>
      </w:r>
      <w:r w:rsidRPr="002E39D0">
        <w:rPr>
          <w:rFonts w:ascii="Meiryo UI" w:eastAsia="Meiryo UI" w:hAnsi="Meiryo UI"/>
          <w:color w:val="000000" w:themeColor="text1"/>
          <w:w w:val="105"/>
          <w:sz w:val="11"/>
          <w:szCs w:val="11"/>
          <w:lang w:bidi="en-US"/>
        </w:rPr>
        <w:t xml:space="preserve"> responsibility for managing behavior, actions and other </w:t>
      </w:r>
      <w:r w:rsidRPr="002E39D0">
        <w:rPr>
          <w:rFonts w:ascii="Meiryo UI" w:eastAsia="Meiryo UI" w:hAnsi="Meiryo UI" w:hint="eastAsia"/>
          <w:color w:val="000000" w:themeColor="text1"/>
          <w:w w:val="105"/>
          <w:sz w:val="11"/>
          <w:szCs w:val="11"/>
          <w:lang w:bidi="en-US"/>
        </w:rPr>
        <w:t xml:space="preserve">relevant </w:t>
      </w:r>
      <w:r w:rsidRPr="002E39D0">
        <w:rPr>
          <w:rFonts w:ascii="Meiryo UI" w:eastAsia="Meiryo UI" w:hAnsi="Meiryo UI"/>
          <w:color w:val="000000" w:themeColor="text1"/>
          <w:w w:val="105"/>
          <w:sz w:val="11"/>
          <w:szCs w:val="11"/>
          <w:lang w:bidi="en-US"/>
        </w:rPr>
        <w:t>matters</w:t>
      </w:r>
      <w:r w:rsidRPr="002E39D0">
        <w:rPr>
          <w:rFonts w:ascii="Meiryo UI" w:eastAsia="Meiryo UI" w:hAnsi="Meiryo UI" w:hint="eastAsia"/>
          <w:color w:val="000000" w:themeColor="text1"/>
          <w:w w:val="105"/>
          <w:sz w:val="11"/>
          <w:szCs w:val="11"/>
          <w:lang w:bidi="en-US"/>
        </w:rPr>
        <w:t xml:space="preserve"> of the third party</w:t>
      </w:r>
      <w:r w:rsidRPr="002E39D0">
        <w:rPr>
          <w:rFonts w:ascii="Meiryo UI" w:eastAsia="Meiryo UI" w:hAnsi="Meiryo UI"/>
          <w:color w:val="000000" w:themeColor="text1"/>
          <w:w w:val="105"/>
          <w:sz w:val="11"/>
          <w:szCs w:val="11"/>
          <w:lang w:bidi="en-US"/>
        </w:rPr>
        <w:t xml:space="preserve">. If any damage arises from </w:t>
      </w:r>
      <w:r w:rsidRPr="002E39D0">
        <w:rPr>
          <w:rFonts w:ascii="Meiryo UI" w:eastAsia="Meiryo UI" w:hAnsi="Meiryo UI" w:hint="eastAsia"/>
          <w:color w:val="000000" w:themeColor="text1"/>
          <w:w w:val="105"/>
          <w:sz w:val="11"/>
          <w:szCs w:val="11"/>
          <w:lang w:bidi="en-US"/>
        </w:rPr>
        <w:t xml:space="preserve">a </w:t>
      </w:r>
      <w:r w:rsidRPr="002E39D0">
        <w:rPr>
          <w:rFonts w:ascii="Meiryo UI" w:eastAsia="Meiryo UI" w:hAnsi="Meiryo UI"/>
          <w:color w:val="000000" w:themeColor="text1"/>
          <w:w w:val="105"/>
          <w:sz w:val="11"/>
          <w:szCs w:val="11"/>
          <w:lang w:bidi="en-US"/>
        </w:rPr>
        <w:t xml:space="preserve">third party’s actions and other matters, 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 xml:space="preserve">xhibitor shall be jointly and severally liable for </w:t>
      </w:r>
      <w:r w:rsidRPr="002E39D0">
        <w:rPr>
          <w:rFonts w:ascii="Meiryo UI" w:eastAsia="Meiryo UI" w:hAnsi="Meiryo UI" w:hint="eastAsia"/>
          <w:color w:val="000000" w:themeColor="text1"/>
          <w:w w:val="105"/>
          <w:sz w:val="11"/>
          <w:szCs w:val="11"/>
          <w:lang w:bidi="en-US"/>
        </w:rPr>
        <w:t xml:space="preserve">such </w:t>
      </w:r>
      <w:r w:rsidRPr="002E39D0">
        <w:rPr>
          <w:rFonts w:ascii="Meiryo UI" w:eastAsia="Meiryo UI" w:hAnsi="Meiryo UI"/>
          <w:color w:val="000000" w:themeColor="text1"/>
          <w:w w:val="105"/>
          <w:sz w:val="11"/>
          <w:szCs w:val="11"/>
          <w:lang w:bidi="en-US"/>
        </w:rPr>
        <w:t>damages with the third party.</w:t>
      </w:r>
    </w:p>
    <w:p w14:paraId="7B581FE3" w14:textId="77777777" w:rsidR="00871943" w:rsidRPr="002E39D0" w:rsidRDefault="008806DF" w:rsidP="00D22C0A">
      <w:pPr>
        <w:pStyle w:val="a9"/>
        <w:numPr>
          <w:ilvl w:val="1"/>
          <w:numId w:val="15"/>
        </w:numPr>
        <w:spacing w:line="140" w:lineRule="exact"/>
        <w:ind w:leftChars="50" w:left="105"/>
        <w:rPr>
          <w:rFonts w:ascii="Meiryo UI" w:eastAsia="Meiryo UI" w:hAnsi="Meiryo UI"/>
          <w:color w:val="000000" w:themeColor="text1"/>
          <w:w w:val="105"/>
          <w:sz w:val="11"/>
          <w:szCs w:val="11"/>
        </w:rPr>
      </w:pPr>
      <w:r w:rsidRPr="002E39D0">
        <w:rPr>
          <w:rFonts w:ascii="Meiryo UI" w:eastAsia="Meiryo UI" w:hAnsi="Meiryo UI"/>
          <w:color w:val="000000" w:themeColor="text1"/>
          <w:w w:val="105"/>
          <w:sz w:val="11"/>
          <w:szCs w:val="11"/>
          <w:lang w:bidi="en-US"/>
        </w:rPr>
        <w:t xml:space="preserve">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 xml:space="preserve">xhibitor </w:t>
      </w:r>
      <w:r w:rsidRPr="002E39D0">
        <w:rPr>
          <w:rFonts w:ascii="Meiryo UI" w:eastAsia="Meiryo UI" w:hAnsi="Meiryo UI" w:hint="eastAsia"/>
          <w:color w:val="000000" w:themeColor="text1"/>
          <w:w w:val="105"/>
          <w:sz w:val="11"/>
          <w:szCs w:val="11"/>
          <w:lang w:bidi="en-US"/>
        </w:rPr>
        <w:t>shall refrain from</w:t>
      </w:r>
      <w:r w:rsidRPr="002E39D0">
        <w:rPr>
          <w:rFonts w:ascii="Meiryo UI" w:eastAsia="Meiryo UI" w:hAnsi="Meiryo UI"/>
          <w:color w:val="000000" w:themeColor="text1"/>
          <w:w w:val="105"/>
          <w:sz w:val="11"/>
          <w:szCs w:val="11"/>
          <w:lang w:bidi="en-US"/>
        </w:rPr>
        <w:t xml:space="preserve"> engaging in activities such as exhibiting, advertising and </w:t>
      </w:r>
      <w:r w:rsidRPr="002E39D0">
        <w:rPr>
          <w:rFonts w:ascii="Meiryo UI" w:eastAsia="Meiryo UI" w:hAnsi="Meiryo UI" w:hint="eastAsia"/>
          <w:color w:val="000000" w:themeColor="text1"/>
          <w:w w:val="105"/>
          <w:sz w:val="11"/>
          <w:szCs w:val="11"/>
          <w:lang w:bidi="en-US"/>
        </w:rPr>
        <w:t xml:space="preserve">conducting </w:t>
      </w:r>
      <w:r w:rsidRPr="002E39D0">
        <w:rPr>
          <w:rFonts w:ascii="Meiryo UI" w:eastAsia="Meiryo UI" w:hAnsi="Meiryo UI"/>
          <w:color w:val="000000" w:themeColor="text1"/>
          <w:w w:val="105"/>
          <w:sz w:val="11"/>
          <w:szCs w:val="11"/>
          <w:lang w:bidi="en-US"/>
        </w:rPr>
        <w:t xml:space="preserve">sales </w:t>
      </w:r>
      <w:r w:rsidRPr="002E39D0">
        <w:rPr>
          <w:rFonts w:ascii="Meiryo UI" w:eastAsia="Meiryo UI" w:hAnsi="Meiryo UI" w:hint="eastAsia"/>
          <w:color w:val="000000" w:themeColor="text1"/>
          <w:w w:val="105"/>
          <w:sz w:val="11"/>
          <w:szCs w:val="11"/>
          <w:lang w:bidi="en-US"/>
        </w:rPr>
        <w:t>outside of their designated</w:t>
      </w:r>
      <w:r w:rsidRPr="002E39D0">
        <w:rPr>
          <w:rFonts w:ascii="Meiryo UI" w:eastAsia="Meiryo UI" w:hAnsi="Meiryo UI"/>
          <w:color w:val="000000" w:themeColor="text1"/>
          <w:w w:val="105"/>
          <w:sz w:val="11"/>
          <w:szCs w:val="11"/>
          <w:lang w:bidi="en-US"/>
        </w:rPr>
        <w:t xml:space="preserve"> booth</w:t>
      </w:r>
      <w:r w:rsidRPr="002E39D0">
        <w:rPr>
          <w:rFonts w:ascii="Meiryo UI" w:eastAsia="Meiryo UI" w:hAnsi="Meiryo UI" w:hint="eastAsia"/>
          <w:color w:val="000000" w:themeColor="text1"/>
          <w:w w:val="105"/>
          <w:sz w:val="11"/>
          <w:szCs w:val="11"/>
          <w:lang w:bidi="en-US"/>
        </w:rPr>
        <w:t xml:space="preserve"> area</w:t>
      </w:r>
      <w:r w:rsidRPr="002E39D0">
        <w:rPr>
          <w:rFonts w:ascii="Meiryo UI" w:eastAsia="Meiryo UI" w:hAnsi="Meiryo UI"/>
          <w:color w:val="000000" w:themeColor="text1"/>
          <w:w w:val="105"/>
          <w:sz w:val="11"/>
          <w:szCs w:val="11"/>
          <w:lang w:bidi="en-US"/>
        </w:rPr>
        <w:t xml:space="preserve"> such as passages</w:t>
      </w:r>
      <w:r w:rsidRPr="002E39D0">
        <w:rPr>
          <w:rFonts w:ascii="Meiryo UI" w:eastAsia="Meiryo UI" w:hAnsi="Meiryo UI" w:hint="eastAsia"/>
          <w:color w:val="000000" w:themeColor="text1"/>
          <w:w w:val="105"/>
          <w:sz w:val="11"/>
          <w:szCs w:val="11"/>
          <w:lang w:bidi="en-US"/>
        </w:rPr>
        <w:t xml:space="preserve"> or other common areas</w:t>
      </w:r>
      <w:r w:rsidRPr="002E39D0">
        <w:rPr>
          <w:rFonts w:ascii="Meiryo UI" w:eastAsia="Meiryo UI" w:hAnsi="Meiryo UI"/>
          <w:color w:val="000000" w:themeColor="text1"/>
          <w:w w:val="105"/>
          <w:sz w:val="11"/>
          <w:szCs w:val="11"/>
          <w:lang w:bidi="en-US"/>
        </w:rPr>
        <w:t xml:space="preserve">. 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 xml:space="preserve">xhibitor must not interfere with </w:t>
      </w:r>
      <w:r w:rsidRPr="002E39D0">
        <w:rPr>
          <w:rFonts w:ascii="Meiryo UI" w:eastAsia="Meiryo UI" w:hAnsi="Meiryo UI" w:hint="eastAsia"/>
          <w:color w:val="000000" w:themeColor="text1"/>
          <w:w w:val="105"/>
          <w:sz w:val="11"/>
          <w:szCs w:val="11"/>
          <w:lang w:bidi="en-US"/>
        </w:rPr>
        <w:t xml:space="preserve">the </w:t>
      </w:r>
      <w:r w:rsidRPr="002E39D0">
        <w:rPr>
          <w:rFonts w:ascii="Meiryo UI" w:eastAsia="Meiryo UI" w:hAnsi="Meiryo UI"/>
          <w:color w:val="000000" w:themeColor="text1"/>
          <w:w w:val="105"/>
          <w:sz w:val="11"/>
          <w:szCs w:val="11"/>
          <w:lang w:bidi="en-US"/>
        </w:rPr>
        <w:t>exhibit</w:t>
      </w:r>
      <w:r w:rsidRPr="002E39D0">
        <w:rPr>
          <w:rFonts w:ascii="Meiryo UI" w:eastAsia="Meiryo UI" w:hAnsi="Meiryo UI" w:hint="eastAsia"/>
          <w:color w:val="000000" w:themeColor="text1"/>
          <w:w w:val="105"/>
          <w:sz w:val="11"/>
          <w:szCs w:val="11"/>
          <w:lang w:bidi="en-US"/>
        </w:rPr>
        <w:t>s</w:t>
      </w:r>
      <w:r w:rsidRPr="002E39D0">
        <w:rPr>
          <w:rFonts w:ascii="Meiryo UI" w:eastAsia="Meiryo UI" w:hAnsi="Meiryo UI"/>
          <w:color w:val="000000" w:themeColor="text1"/>
          <w:w w:val="105"/>
          <w:sz w:val="11"/>
          <w:szCs w:val="11"/>
          <w:lang w:bidi="en-US"/>
        </w:rPr>
        <w:t xml:space="preserve"> </w:t>
      </w:r>
      <w:r w:rsidRPr="002E39D0">
        <w:rPr>
          <w:rFonts w:ascii="Meiryo UI" w:eastAsia="Meiryo UI" w:hAnsi="Meiryo UI" w:hint="eastAsia"/>
          <w:color w:val="000000" w:themeColor="text1"/>
          <w:w w:val="105"/>
          <w:sz w:val="11"/>
          <w:szCs w:val="11"/>
          <w:lang w:bidi="en-US"/>
        </w:rPr>
        <w:t>neighboring</w:t>
      </w:r>
      <w:r w:rsidRPr="002E39D0">
        <w:rPr>
          <w:rFonts w:ascii="Meiryo UI" w:eastAsia="Meiryo UI" w:hAnsi="Meiryo UI"/>
          <w:color w:val="000000" w:themeColor="text1"/>
          <w:w w:val="105"/>
          <w:sz w:val="11"/>
          <w:szCs w:val="11"/>
          <w:lang w:bidi="en-US"/>
        </w:rPr>
        <w:t xml:space="preserv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xhibitor</w:t>
      </w:r>
      <w:r w:rsidRPr="002E39D0">
        <w:rPr>
          <w:rFonts w:ascii="Meiryo UI" w:eastAsia="Meiryo UI" w:hAnsi="Meiryo UI" w:hint="eastAsia"/>
          <w:color w:val="000000" w:themeColor="text1"/>
          <w:w w:val="105"/>
          <w:sz w:val="11"/>
          <w:szCs w:val="11"/>
          <w:lang w:bidi="en-US"/>
        </w:rPr>
        <w:t>s</w:t>
      </w:r>
      <w:r w:rsidRPr="002E39D0">
        <w:rPr>
          <w:rFonts w:ascii="Meiryo UI" w:eastAsia="Meiryo UI" w:hAnsi="Meiryo UI"/>
          <w:color w:val="000000" w:themeColor="text1"/>
          <w:w w:val="105"/>
          <w:sz w:val="11"/>
          <w:szCs w:val="11"/>
          <w:lang w:bidi="en-US"/>
        </w:rPr>
        <w:t xml:space="preserve">. The </w:t>
      </w:r>
      <w:r w:rsidRPr="002E39D0">
        <w:rPr>
          <w:rFonts w:ascii="Meiryo UI" w:eastAsia="Meiryo UI" w:hAnsi="Meiryo UI" w:hint="eastAsia"/>
          <w:color w:val="000000" w:themeColor="text1"/>
          <w:w w:val="105"/>
          <w:sz w:val="11"/>
          <w:szCs w:val="11"/>
          <w:lang w:bidi="en-US"/>
        </w:rPr>
        <w:t>o</w:t>
      </w:r>
      <w:r w:rsidRPr="002E39D0">
        <w:rPr>
          <w:rFonts w:ascii="Meiryo UI" w:eastAsia="Meiryo UI" w:hAnsi="Meiryo UI"/>
          <w:color w:val="000000" w:themeColor="text1"/>
          <w:w w:val="105"/>
          <w:sz w:val="11"/>
          <w:szCs w:val="11"/>
          <w:lang w:bidi="en-US"/>
        </w:rPr>
        <w:t xml:space="preserve">rganizer </w:t>
      </w:r>
      <w:r w:rsidRPr="002E39D0">
        <w:rPr>
          <w:rFonts w:ascii="Meiryo UI" w:eastAsia="Meiryo UI" w:hAnsi="Meiryo UI" w:hint="eastAsia"/>
          <w:color w:val="000000" w:themeColor="text1"/>
          <w:w w:val="105"/>
          <w:sz w:val="11"/>
          <w:szCs w:val="11"/>
          <w:lang w:bidi="en-US"/>
        </w:rPr>
        <w:t>shall h</w:t>
      </w:r>
      <w:r w:rsidRPr="002E39D0">
        <w:rPr>
          <w:rFonts w:ascii="Meiryo UI" w:eastAsia="Meiryo UI" w:hAnsi="Meiryo UI"/>
          <w:color w:val="000000" w:themeColor="text1"/>
          <w:w w:val="105"/>
          <w:sz w:val="11"/>
          <w:szCs w:val="11"/>
          <w:lang w:bidi="en-US"/>
        </w:rPr>
        <w:t xml:space="preserve">ave the sole discretion to determine whether 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xhibitor interfered</w:t>
      </w:r>
      <w:r w:rsidRPr="002E39D0">
        <w:rPr>
          <w:rFonts w:ascii="Meiryo UI" w:eastAsia="Meiryo UI" w:hAnsi="Meiryo UI" w:hint="eastAsia"/>
          <w:color w:val="000000" w:themeColor="text1"/>
          <w:w w:val="105"/>
          <w:sz w:val="11"/>
          <w:szCs w:val="11"/>
          <w:lang w:bidi="en-US"/>
        </w:rPr>
        <w:t xml:space="preserve"> and t</w:t>
      </w:r>
      <w:r w:rsidRPr="002E39D0">
        <w:rPr>
          <w:rFonts w:ascii="Meiryo UI" w:eastAsia="Meiryo UI" w:hAnsi="Meiryo UI"/>
          <w:color w:val="000000" w:themeColor="text1"/>
          <w:w w:val="105"/>
          <w:sz w:val="11"/>
          <w:szCs w:val="11"/>
          <w:lang w:bidi="en-US"/>
        </w:rPr>
        <w:t xml:space="preserve">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xhibitor shall follow this decision.</w:t>
      </w:r>
    </w:p>
    <w:p w14:paraId="7413F429" w14:textId="77777777" w:rsidR="00871943" w:rsidRPr="002E39D0" w:rsidRDefault="008806DF" w:rsidP="00D22C0A">
      <w:pPr>
        <w:pStyle w:val="a9"/>
        <w:numPr>
          <w:ilvl w:val="1"/>
          <w:numId w:val="15"/>
        </w:numPr>
        <w:spacing w:line="140" w:lineRule="exact"/>
        <w:ind w:leftChars="50" w:left="105"/>
        <w:rPr>
          <w:rFonts w:ascii="Meiryo UI" w:eastAsia="Meiryo UI" w:hAnsi="Meiryo UI"/>
          <w:color w:val="000000" w:themeColor="text1"/>
          <w:w w:val="105"/>
          <w:sz w:val="11"/>
          <w:szCs w:val="11"/>
        </w:rPr>
      </w:pPr>
      <w:r w:rsidRPr="002E39D0">
        <w:rPr>
          <w:rFonts w:ascii="Meiryo UI" w:eastAsia="Meiryo UI" w:hAnsi="Meiryo UI"/>
          <w:color w:val="000000" w:themeColor="text1"/>
          <w:w w:val="105"/>
          <w:sz w:val="11"/>
          <w:szCs w:val="11"/>
          <w:lang w:bidi="en-US"/>
        </w:rPr>
        <w:t xml:space="preserve">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 xml:space="preserve">xhibitor </w:t>
      </w:r>
      <w:r w:rsidRPr="002E39D0">
        <w:rPr>
          <w:rFonts w:ascii="Meiryo UI" w:eastAsia="Meiryo UI" w:hAnsi="Meiryo UI" w:hint="eastAsia"/>
          <w:color w:val="000000" w:themeColor="text1"/>
          <w:w w:val="105"/>
          <w:sz w:val="11"/>
          <w:szCs w:val="11"/>
          <w:lang w:bidi="en-US"/>
        </w:rPr>
        <w:t>shall</w:t>
      </w:r>
      <w:r w:rsidRPr="002E39D0">
        <w:rPr>
          <w:rFonts w:ascii="Meiryo UI" w:eastAsia="Meiryo UI" w:hAnsi="Meiryo UI"/>
          <w:color w:val="000000" w:themeColor="text1"/>
          <w:w w:val="105"/>
          <w:sz w:val="11"/>
          <w:szCs w:val="11"/>
          <w:lang w:bidi="en-US"/>
        </w:rPr>
        <w:t xml:space="preserve"> not take </w:t>
      </w:r>
      <w:r w:rsidRPr="002E39D0">
        <w:rPr>
          <w:rFonts w:ascii="Meiryo UI" w:eastAsia="Meiryo UI" w:hAnsi="Meiryo UI" w:hint="eastAsia"/>
          <w:color w:val="000000" w:themeColor="text1"/>
          <w:w w:val="105"/>
          <w:sz w:val="11"/>
          <w:szCs w:val="11"/>
          <w:lang w:bidi="en-US"/>
        </w:rPr>
        <w:t xml:space="preserve">any </w:t>
      </w:r>
      <w:r w:rsidRPr="002E39D0">
        <w:rPr>
          <w:rFonts w:ascii="Meiryo UI" w:eastAsia="Meiryo UI" w:hAnsi="Meiryo UI"/>
          <w:color w:val="000000" w:themeColor="text1"/>
          <w:w w:val="105"/>
          <w:sz w:val="11"/>
          <w:szCs w:val="11"/>
          <w:lang w:bidi="en-US"/>
        </w:rPr>
        <w:t xml:space="preserve">actions that </w:t>
      </w:r>
      <w:r w:rsidRPr="002E39D0">
        <w:rPr>
          <w:rFonts w:ascii="Meiryo UI" w:eastAsia="Meiryo UI" w:hAnsi="Meiryo UI" w:hint="eastAsia"/>
          <w:color w:val="000000" w:themeColor="text1"/>
          <w:w w:val="105"/>
          <w:sz w:val="11"/>
          <w:szCs w:val="11"/>
          <w:lang w:bidi="en-US"/>
        </w:rPr>
        <w:t>may disturb</w:t>
      </w:r>
      <w:r w:rsidRPr="002E39D0">
        <w:rPr>
          <w:rFonts w:ascii="Meiryo UI" w:eastAsia="Meiryo UI" w:hAnsi="Meiryo UI"/>
          <w:color w:val="000000" w:themeColor="text1"/>
          <w:w w:val="105"/>
          <w:sz w:val="11"/>
          <w:szCs w:val="11"/>
          <w:lang w:bidi="en-US"/>
        </w:rPr>
        <w:t xml:space="preserve"> other exhibitors</w:t>
      </w:r>
      <w:r w:rsidRPr="002E39D0">
        <w:rPr>
          <w:rFonts w:ascii="Meiryo UI" w:eastAsia="Meiryo UI" w:hAnsi="Meiryo UI" w:hint="eastAsia"/>
          <w:color w:val="000000" w:themeColor="text1"/>
          <w:w w:val="105"/>
          <w:sz w:val="11"/>
          <w:szCs w:val="11"/>
          <w:lang w:bidi="en-US"/>
        </w:rPr>
        <w:t xml:space="preserve"> </w:t>
      </w:r>
      <w:r w:rsidRPr="002E39D0">
        <w:rPr>
          <w:rFonts w:ascii="Meiryo UI" w:eastAsia="Meiryo UI" w:hAnsi="Meiryo UI"/>
          <w:color w:val="000000" w:themeColor="text1"/>
          <w:w w:val="105"/>
          <w:sz w:val="11"/>
          <w:szCs w:val="11"/>
          <w:lang w:bidi="en-US"/>
        </w:rPr>
        <w:t xml:space="preserve">such as demonstrations </w:t>
      </w:r>
      <w:r w:rsidRPr="002E39D0">
        <w:rPr>
          <w:rFonts w:ascii="Meiryo UI" w:eastAsia="Meiryo UI" w:hAnsi="Meiryo UI" w:hint="eastAsia"/>
          <w:color w:val="000000" w:themeColor="text1"/>
          <w:w w:val="105"/>
          <w:sz w:val="11"/>
          <w:szCs w:val="11"/>
          <w:lang w:bidi="en-US"/>
        </w:rPr>
        <w:t>involving</w:t>
      </w:r>
      <w:r w:rsidRPr="002E39D0">
        <w:rPr>
          <w:rFonts w:ascii="Meiryo UI" w:eastAsia="Meiryo UI" w:hAnsi="Meiryo UI"/>
          <w:color w:val="000000" w:themeColor="text1"/>
          <w:w w:val="105"/>
          <w:sz w:val="11"/>
          <w:szCs w:val="11"/>
          <w:lang w:bidi="en-US"/>
        </w:rPr>
        <w:t xml:space="preserve"> strong light, heat, odor or loud sound. If the </w:t>
      </w:r>
      <w:r w:rsidRPr="002E39D0">
        <w:rPr>
          <w:rFonts w:ascii="Meiryo UI" w:eastAsia="Meiryo UI" w:hAnsi="Meiryo UI" w:hint="eastAsia"/>
          <w:color w:val="000000" w:themeColor="text1"/>
          <w:w w:val="105"/>
          <w:sz w:val="11"/>
          <w:szCs w:val="11"/>
          <w:lang w:bidi="en-US"/>
        </w:rPr>
        <w:t>o</w:t>
      </w:r>
      <w:r w:rsidRPr="002E39D0">
        <w:rPr>
          <w:rFonts w:ascii="Meiryo UI" w:eastAsia="Meiryo UI" w:hAnsi="Meiryo UI"/>
          <w:color w:val="000000" w:themeColor="text1"/>
          <w:w w:val="105"/>
          <w:sz w:val="11"/>
          <w:szCs w:val="11"/>
          <w:lang w:bidi="en-US"/>
        </w:rPr>
        <w:t xml:space="preserve">rganizer </w:t>
      </w:r>
      <w:r w:rsidRPr="002E39D0">
        <w:rPr>
          <w:rFonts w:ascii="Meiryo UI" w:eastAsia="Meiryo UI" w:hAnsi="Meiryo UI" w:hint="eastAsia"/>
          <w:color w:val="000000" w:themeColor="text1"/>
          <w:w w:val="105"/>
          <w:sz w:val="11"/>
          <w:szCs w:val="11"/>
          <w:lang w:bidi="en-US"/>
        </w:rPr>
        <w:t>determine</w:t>
      </w:r>
      <w:r w:rsidRPr="002E39D0">
        <w:rPr>
          <w:rFonts w:ascii="Meiryo UI" w:eastAsia="Meiryo UI" w:hAnsi="Meiryo UI"/>
          <w:color w:val="000000" w:themeColor="text1"/>
          <w:w w:val="105"/>
          <w:sz w:val="11"/>
          <w:szCs w:val="11"/>
          <w:lang w:bidi="en-US"/>
        </w:rPr>
        <w:t>s that such</w:t>
      </w:r>
      <w:r w:rsidRPr="002E39D0">
        <w:rPr>
          <w:rFonts w:ascii="Meiryo UI" w:eastAsia="Meiryo UI" w:hAnsi="Meiryo UI" w:hint="eastAsia"/>
          <w:color w:val="000000" w:themeColor="text1"/>
          <w:w w:val="105"/>
          <w:sz w:val="11"/>
          <w:szCs w:val="11"/>
          <w:lang w:bidi="en-US"/>
        </w:rPr>
        <w:t xml:space="preserve"> </w:t>
      </w:r>
      <w:r w:rsidRPr="002E39D0">
        <w:rPr>
          <w:rFonts w:ascii="Meiryo UI" w:eastAsia="Meiryo UI" w:hAnsi="Meiryo UI"/>
          <w:color w:val="000000" w:themeColor="text1"/>
          <w:w w:val="105"/>
          <w:sz w:val="11"/>
          <w:szCs w:val="11"/>
          <w:lang w:bidi="en-US"/>
        </w:rPr>
        <w:t xml:space="preserve">actions cause </w:t>
      </w:r>
      <w:r w:rsidRPr="002E39D0">
        <w:rPr>
          <w:rFonts w:ascii="Meiryo UI" w:eastAsia="Meiryo UI" w:hAnsi="Meiryo UI" w:hint="eastAsia"/>
          <w:color w:val="000000" w:themeColor="text1"/>
          <w:w w:val="105"/>
          <w:sz w:val="11"/>
          <w:szCs w:val="11"/>
          <w:lang w:bidi="en-US"/>
        </w:rPr>
        <w:t xml:space="preserve">significant disruption </w:t>
      </w:r>
      <w:r w:rsidRPr="002E39D0">
        <w:rPr>
          <w:rFonts w:ascii="Meiryo UI" w:eastAsia="Meiryo UI" w:hAnsi="Meiryo UI"/>
          <w:color w:val="000000" w:themeColor="text1"/>
          <w:w w:val="105"/>
          <w:sz w:val="11"/>
          <w:szCs w:val="11"/>
          <w:lang w:bidi="en-US"/>
        </w:rPr>
        <w:t xml:space="preserve">to other </w:t>
      </w:r>
      <w:r w:rsidRPr="002E39D0">
        <w:rPr>
          <w:rFonts w:ascii="Meiryo UI" w:eastAsia="Meiryo UI" w:hAnsi="Meiryo UI" w:hint="eastAsia"/>
          <w:color w:val="000000" w:themeColor="text1"/>
          <w:w w:val="105"/>
          <w:sz w:val="11"/>
          <w:szCs w:val="11"/>
          <w:lang w:bidi="en-US"/>
        </w:rPr>
        <w:t>exhibitors</w:t>
      </w:r>
      <w:r w:rsidRPr="002E39D0">
        <w:rPr>
          <w:rFonts w:ascii="Meiryo UI" w:eastAsia="Meiryo UI" w:hAnsi="Meiryo UI"/>
          <w:color w:val="000000" w:themeColor="text1"/>
          <w:w w:val="105"/>
          <w:sz w:val="11"/>
          <w:szCs w:val="11"/>
          <w:lang w:bidi="en-US"/>
        </w:rPr>
        <w:t xml:space="preserve">, the </w:t>
      </w:r>
      <w:r w:rsidRPr="002E39D0">
        <w:rPr>
          <w:rFonts w:ascii="Meiryo UI" w:eastAsia="Meiryo UI" w:hAnsi="Meiryo UI" w:hint="eastAsia"/>
          <w:color w:val="000000" w:themeColor="text1"/>
          <w:w w:val="105"/>
          <w:sz w:val="11"/>
          <w:szCs w:val="11"/>
          <w:lang w:bidi="en-US"/>
        </w:rPr>
        <w:t>o</w:t>
      </w:r>
      <w:r w:rsidRPr="002E39D0">
        <w:rPr>
          <w:rFonts w:ascii="Meiryo UI" w:eastAsia="Meiryo UI" w:hAnsi="Meiryo UI"/>
          <w:color w:val="000000" w:themeColor="text1"/>
          <w:w w:val="105"/>
          <w:sz w:val="11"/>
          <w:szCs w:val="11"/>
          <w:lang w:bidi="en-US"/>
        </w:rPr>
        <w:t>rganizer reserves</w:t>
      </w:r>
      <w:r w:rsidRPr="002E39D0">
        <w:rPr>
          <w:rFonts w:ascii="Meiryo UI" w:eastAsia="Meiryo UI" w:hAnsi="Meiryo UI" w:hint="eastAsia"/>
          <w:color w:val="000000" w:themeColor="text1"/>
          <w:w w:val="105"/>
          <w:sz w:val="11"/>
          <w:szCs w:val="11"/>
          <w:lang w:bidi="en-US"/>
        </w:rPr>
        <w:t xml:space="preserve"> the </w:t>
      </w:r>
      <w:r w:rsidRPr="002E39D0">
        <w:rPr>
          <w:rFonts w:ascii="Meiryo UI" w:eastAsia="Meiryo UI" w:hAnsi="Meiryo UI"/>
          <w:color w:val="000000" w:themeColor="text1"/>
          <w:w w:val="105"/>
          <w:sz w:val="11"/>
          <w:szCs w:val="11"/>
          <w:lang w:bidi="en-US"/>
        </w:rPr>
        <w:t>right</w:t>
      </w:r>
      <w:r w:rsidRPr="002E39D0">
        <w:rPr>
          <w:rFonts w:ascii="Meiryo UI" w:eastAsia="Meiryo UI" w:hAnsi="Meiryo UI" w:hint="eastAsia"/>
          <w:color w:val="000000" w:themeColor="text1"/>
          <w:w w:val="105"/>
          <w:sz w:val="11"/>
          <w:szCs w:val="11"/>
          <w:lang w:bidi="en-US"/>
        </w:rPr>
        <w:t xml:space="preserve"> to require the exhibitor to stop or modify these</w:t>
      </w:r>
      <w:r w:rsidRPr="002E39D0">
        <w:rPr>
          <w:rFonts w:ascii="Meiryo UI" w:eastAsia="Meiryo UI" w:hAnsi="Meiryo UI"/>
          <w:color w:val="000000" w:themeColor="text1"/>
          <w:w w:val="105"/>
          <w:sz w:val="11"/>
          <w:szCs w:val="11"/>
          <w:lang w:bidi="en-US"/>
        </w:rPr>
        <w:t xml:space="preserve"> actions. </w:t>
      </w:r>
      <w:r w:rsidRPr="002E39D0">
        <w:rPr>
          <w:rFonts w:ascii="Meiryo UI" w:eastAsia="Meiryo UI" w:hAnsi="Meiryo UI" w:hint="eastAsia"/>
          <w:color w:val="000000" w:themeColor="text1"/>
          <w:w w:val="105"/>
          <w:sz w:val="11"/>
          <w:szCs w:val="11"/>
          <w:lang w:bidi="en-US"/>
        </w:rPr>
        <w:t>Additionally, the</w:t>
      </w:r>
      <w:r w:rsidRPr="002E39D0">
        <w:rPr>
          <w:rFonts w:ascii="Meiryo UI" w:eastAsia="Meiryo UI" w:hAnsi="Meiryo UI"/>
          <w:color w:val="000000" w:themeColor="text1"/>
          <w:w w:val="105"/>
          <w:sz w:val="11"/>
          <w:szCs w:val="11"/>
          <w:lang w:bidi="en-US"/>
        </w:rPr>
        <w:t xml:space="preserve"> use </w:t>
      </w:r>
      <w:r w:rsidRPr="002E39D0">
        <w:rPr>
          <w:rFonts w:ascii="Meiryo UI" w:eastAsia="Meiryo UI" w:hAnsi="Meiryo UI" w:hint="eastAsia"/>
          <w:color w:val="000000" w:themeColor="text1"/>
          <w:w w:val="105"/>
          <w:sz w:val="11"/>
          <w:szCs w:val="11"/>
          <w:lang w:bidi="en-US"/>
        </w:rPr>
        <w:t xml:space="preserve">of </w:t>
      </w:r>
      <w:r w:rsidRPr="002E39D0">
        <w:rPr>
          <w:rFonts w:ascii="Meiryo UI" w:eastAsia="Meiryo UI" w:hAnsi="Meiryo UI"/>
          <w:color w:val="000000" w:themeColor="text1"/>
          <w:w w:val="105"/>
          <w:sz w:val="11"/>
          <w:szCs w:val="11"/>
          <w:lang w:bidi="en-US"/>
        </w:rPr>
        <w:t>naked flames, smoke machines, neon tubes</w:t>
      </w:r>
      <w:r w:rsidRPr="002E39D0">
        <w:rPr>
          <w:rFonts w:ascii="Meiryo UI" w:eastAsia="Meiryo UI" w:hAnsi="Meiryo UI" w:hint="eastAsia"/>
          <w:color w:val="000000" w:themeColor="text1"/>
          <w:w w:val="105"/>
          <w:sz w:val="11"/>
          <w:szCs w:val="11"/>
          <w:lang w:bidi="en-US"/>
        </w:rPr>
        <w:t>, or similar items for decoration or standing purposes is strictly prohibited</w:t>
      </w:r>
      <w:r w:rsidRPr="002E39D0">
        <w:rPr>
          <w:rFonts w:ascii="Meiryo UI" w:eastAsia="Meiryo UI" w:hAnsi="Meiryo UI"/>
          <w:color w:val="000000" w:themeColor="text1"/>
          <w:w w:val="105"/>
          <w:sz w:val="11"/>
          <w:szCs w:val="11"/>
          <w:lang w:bidi="en-US"/>
        </w:rPr>
        <w:t>.</w:t>
      </w:r>
    </w:p>
    <w:p w14:paraId="246F51CA" w14:textId="77777777" w:rsidR="00871943" w:rsidRPr="002E39D0" w:rsidRDefault="008806DF" w:rsidP="00D22C0A">
      <w:pPr>
        <w:pStyle w:val="a9"/>
        <w:numPr>
          <w:ilvl w:val="1"/>
          <w:numId w:val="15"/>
        </w:numPr>
        <w:spacing w:line="140" w:lineRule="exact"/>
        <w:ind w:leftChars="50" w:left="105"/>
        <w:rPr>
          <w:rFonts w:ascii="Meiryo UI" w:eastAsia="Meiryo UI" w:hAnsi="Meiryo UI"/>
          <w:color w:val="000000" w:themeColor="text1"/>
          <w:w w:val="105"/>
          <w:sz w:val="11"/>
          <w:szCs w:val="11"/>
        </w:rPr>
      </w:pPr>
      <w:r w:rsidRPr="002E39D0">
        <w:rPr>
          <w:rFonts w:ascii="Meiryo UI" w:eastAsia="Meiryo UI" w:hAnsi="Meiryo UI"/>
          <w:color w:val="000000" w:themeColor="text1"/>
          <w:w w:val="105"/>
          <w:sz w:val="11"/>
          <w:szCs w:val="11"/>
          <w:lang w:bidi="en-US"/>
        </w:rPr>
        <w:t xml:space="preserve">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 xml:space="preserve">xhibitor </w:t>
      </w:r>
      <w:r w:rsidRPr="002E39D0">
        <w:rPr>
          <w:rFonts w:ascii="Meiryo UI" w:eastAsia="Meiryo UI" w:hAnsi="Meiryo UI" w:hint="eastAsia"/>
          <w:color w:val="000000" w:themeColor="text1"/>
          <w:w w:val="105"/>
          <w:sz w:val="11"/>
          <w:szCs w:val="11"/>
          <w:lang w:bidi="en-US"/>
        </w:rPr>
        <w:t>shall</w:t>
      </w:r>
      <w:r w:rsidRPr="002E39D0">
        <w:rPr>
          <w:rFonts w:ascii="Meiryo UI" w:eastAsia="Meiryo UI" w:hAnsi="Meiryo UI"/>
          <w:color w:val="000000" w:themeColor="text1"/>
          <w:w w:val="105"/>
          <w:sz w:val="11"/>
          <w:szCs w:val="11"/>
          <w:lang w:bidi="en-US"/>
        </w:rPr>
        <w:t xml:space="preserve"> strictly observe all fire-prevention and safety laws and regulations</w:t>
      </w:r>
      <w:r w:rsidRPr="002E39D0">
        <w:rPr>
          <w:rFonts w:ascii="Meiryo UI" w:eastAsia="Meiryo UI" w:hAnsi="Meiryo UI" w:hint="eastAsia"/>
          <w:color w:val="000000" w:themeColor="text1"/>
          <w:w w:val="105"/>
          <w:sz w:val="11"/>
          <w:szCs w:val="11"/>
          <w:lang w:bidi="en-US"/>
        </w:rPr>
        <w:t xml:space="preserve"> or </w:t>
      </w:r>
      <w:r w:rsidRPr="002E39D0">
        <w:rPr>
          <w:rFonts w:ascii="Meiryo UI" w:eastAsia="Meiryo UI" w:hAnsi="Meiryo UI"/>
          <w:color w:val="000000" w:themeColor="text1"/>
          <w:w w:val="105"/>
          <w:sz w:val="11"/>
          <w:szCs w:val="11"/>
          <w:lang w:bidi="en-US"/>
        </w:rPr>
        <w:t xml:space="preserve">administrative guidance that are applicable to 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xhibition venue.</w:t>
      </w:r>
    </w:p>
    <w:p w14:paraId="69B9D078" w14:textId="77777777" w:rsidR="00871943" w:rsidRPr="002E39D0" w:rsidRDefault="008806DF" w:rsidP="00D22C0A">
      <w:pPr>
        <w:pStyle w:val="a9"/>
        <w:numPr>
          <w:ilvl w:val="1"/>
          <w:numId w:val="15"/>
        </w:numPr>
        <w:spacing w:line="140" w:lineRule="exact"/>
        <w:ind w:leftChars="50" w:left="105"/>
        <w:rPr>
          <w:rFonts w:ascii="Meiryo UI" w:eastAsia="Meiryo UI" w:hAnsi="Meiryo UI"/>
          <w:color w:val="000000" w:themeColor="text1"/>
          <w:w w:val="105"/>
          <w:sz w:val="11"/>
          <w:szCs w:val="11"/>
        </w:rPr>
      </w:pPr>
      <w:r w:rsidRPr="002E39D0">
        <w:rPr>
          <w:rFonts w:ascii="Meiryo UI" w:eastAsia="Meiryo UI" w:hAnsi="Meiryo UI"/>
          <w:color w:val="000000" w:themeColor="text1"/>
          <w:w w:val="105"/>
          <w:sz w:val="11"/>
          <w:szCs w:val="11"/>
          <w:lang w:bidi="en-US"/>
        </w:rPr>
        <w:t xml:space="preserve">If the </w:t>
      </w:r>
      <w:r w:rsidRPr="002E39D0">
        <w:rPr>
          <w:rFonts w:ascii="Meiryo UI" w:eastAsia="Meiryo UI" w:hAnsi="Meiryo UI" w:hint="eastAsia"/>
          <w:color w:val="000000" w:themeColor="text1"/>
          <w:w w:val="105"/>
          <w:sz w:val="11"/>
          <w:szCs w:val="11"/>
          <w:lang w:bidi="en-US"/>
        </w:rPr>
        <w:t>o</w:t>
      </w:r>
      <w:r w:rsidRPr="002E39D0">
        <w:rPr>
          <w:rFonts w:ascii="Meiryo UI" w:eastAsia="Meiryo UI" w:hAnsi="Meiryo UI"/>
          <w:color w:val="000000" w:themeColor="text1"/>
          <w:w w:val="105"/>
          <w:sz w:val="11"/>
          <w:szCs w:val="11"/>
          <w:lang w:bidi="en-US"/>
        </w:rPr>
        <w:t xml:space="preserve">rganizer </w:t>
      </w:r>
      <w:r w:rsidRPr="002E39D0">
        <w:rPr>
          <w:rFonts w:ascii="Meiryo UI" w:eastAsia="Meiryo UI" w:hAnsi="Meiryo UI" w:hint="eastAsia"/>
          <w:color w:val="000000" w:themeColor="text1"/>
          <w:w w:val="105"/>
          <w:sz w:val="11"/>
          <w:szCs w:val="11"/>
          <w:lang w:bidi="en-US"/>
        </w:rPr>
        <w:t>determine</w:t>
      </w:r>
      <w:r w:rsidRPr="002E39D0">
        <w:rPr>
          <w:rFonts w:ascii="Meiryo UI" w:eastAsia="Meiryo UI" w:hAnsi="Meiryo UI"/>
          <w:color w:val="000000" w:themeColor="text1"/>
          <w:w w:val="105"/>
          <w:sz w:val="11"/>
          <w:szCs w:val="11"/>
          <w:lang w:bidi="en-US"/>
        </w:rPr>
        <w:t>s that any action</w:t>
      </w:r>
      <w:r w:rsidRPr="002E39D0">
        <w:rPr>
          <w:rFonts w:ascii="Meiryo UI" w:eastAsia="Meiryo UI" w:hAnsi="Meiryo UI" w:hint="eastAsia"/>
          <w:color w:val="000000" w:themeColor="text1"/>
          <w:w w:val="105"/>
          <w:sz w:val="11"/>
          <w:szCs w:val="11"/>
          <w:lang w:bidi="en-US"/>
        </w:rPr>
        <w:t>s</w:t>
      </w:r>
      <w:r w:rsidRPr="002E39D0">
        <w:rPr>
          <w:rFonts w:ascii="Meiryo UI" w:eastAsia="Meiryo UI" w:hAnsi="Meiryo UI"/>
          <w:color w:val="000000" w:themeColor="text1"/>
          <w:w w:val="105"/>
          <w:sz w:val="11"/>
          <w:szCs w:val="11"/>
          <w:lang w:bidi="en-US"/>
        </w:rPr>
        <w:t xml:space="preserve"> during the exhibition period are causing disturbance to visitors, exhibitors, or other personnel (such as forceful sales, solicitations, defamation, obstruction of business or </w:t>
      </w:r>
      <w:r w:rsidRPr="002E39D0">
        <w:rPr>
          <w:rFonts w:ascii="Meiryo UI" w:eastAsia="Meiryo UI" w:hAnsi="Meiryo UI" w:hint="eastAsia"/>
          <w:color w:val="000000" w:themeColor="text1"/>
          <w:w w:val="105"/>
          <w:sz w:val="11"/>
          <w:szCs w:val="11"/>
          <w:lang w:bidi="en-US"/>
        </w:rPr>
        <w:t xml:space="preserve">similar </w:t>
      </w:r>
      <w:r w:rsidRPr="002E39D0">
        <w:rPr>
          <w:rFonts w:ascii="Meiryo UI" w:eastAsia="Meiryo UI" w:hAnsi="Meiryo UI"/>
          <w:color w:val="000000" w:themeColor="text1"/>
          <w:w w:val="105"/>
          <w:sz w:val="11"/>
          <w:szCs w:val="11"/>
          <w:lang w:bidi="en-US"/>
        </w:rPr>
        <w:t xml:space="preserve">actions), the </w:t>
      </w:r>
      <w:r w:rsidRPr="002E39D0">
        <w:rPr>
          <w:rFonts w:ascii="Meiryo UI" w:eastAsia="Meiryo UI" w:hAnsi="Meiryo UI" w:hint="eastAsia"/>
          <w:color w:val="000000" w:themeColor="text1"/>
          <w:w w:val="105"/>
          <w:sz w:val="11"/>
          <w:szCs w:val="11"/>
          <w:lang w:bidi="en-US"/>
        </w:rPr>
        <w:t>o</w:t>
      </w:r>
      <w:r w:rsidRPr="002E39D0">
        <w:rPr>
          <w:rFonts w:ascii="Meiryo UI" w:eastAsia="Meiryo UI" w:hAnsi="Meiryo UI"/>
          <w:color w:val="000000" w:themeColor="text1"/>
          <w:w w:val="105"/>
          <w:sz w:val="11"/>
          <w:szCs w:val="11"/>
          <w:lang w:bidi="en-US"/>
        </w:rPr>
        <w:t xml:space="preserve">rganizer </w:t>
      </w:r>
      <w:r w:rsidRPr="002E39D0">
        <w:rPr>
          <w:rFonts w:ascii="Meiryo UI" w:eastAsia="Meiryo UI" w:hAnsi="Meiryo UI" w:hint="eastAsia"/>
          <w:color w:val="000000" w:themeColor="text1"/>
          <w:w w:val="105"/>
          <w:sz w:val="11"/>
          <w:szCs w:val="11"/>
          <w:lang w:bidi="en-US"/>
        </w:rPr>
        <w:t>reserves</w:t>
      </w:r>
      <w:r w:rsidRPr="002E39D0">
        <w:rPr>
          <w:rFonts w:ascii="Meiryo UI" w:eastAsia="Meiryo UI" w:hAnsi="Meiryo UI"/>
          <w:color w:val="000000" w:themeColor="text1"/>
          <w:w w:val="105"/>
          <w:sz w:val="11"/>
          <w:szCs w:val="11"/>
          <w:lang w:bidi="en-US"/>
        </w:rPr>
        <w:t xml:space="preserve"> the right to make a request </w:t>
      </w:r>
      <w:r w:rsidRPr="002E39D0">
        <w:rPr>
          <w:rFonts w:ascii="Meiryo UI" w:eastAsia="Meiryo UI" w:hAnsi="Meiryo UI" w:hint="eastAsia"/>
          <w:color w:val="000000" w:themeColor="text1"/>
          <w:w w:val="105"/>
          <w:sz w:val="11"/>
          <w:szCs w:val="11"/>
          <w:lang w:bidi="en-US"/>
        </w:rPr>
        <w:t xml:space="preserve">the exhibitor cease </w:t>
      </w:r>
      <w:r w:rsidRPr="002E39D0">
        <w:rPr>
          <w:rFonts w:ascii="Meiryo UI" w:eastAsia="Meiryo UI" w:hAnsi="Meiryo UI"/>
          <w:color w:val="000000" w:themeColor="text1"/>
          <w:w w:val="105"/>
          <w:sz w:val="11"/>
          <w:szCs w:val="11"/>
          <w:lang w:bidi="en-US"/>
        </w:rPr>
        <w:t xml:space="preserve">such </w:t>
      </w:r>
      <w:r w:rsidRPr="002E39D0">
        <w:rPr>
          <w:rFonts w:ascii="Meiryo UI" w:eastAsia="Meiryo UI" w:hAnsi="Meiryo UI" w:hint="eastAsia"/>
          <w:color w:val="000000" w:themeColor="text1"/>
          <w:w w:val="105"/>
          <w:sz w:val="11"/>
          <w:szCs w:val="11"/>
          <w:lang w:bidi="en-US"/>
        </w:rPr>
        <w:t xml:space="preserve">actions or even discontinue participation as an exhibitor. </w:t>
      </w:r>
      <w:r w:rsidRPr="002E39D0">
        <w:rPr>
          <w:rFonts w:ascii="Meiryo UI" w:eastAsia="Meiryo UI" w:hAnsi="Meiryo UI"/>
          <w:color w:val="000000" w:themeColor="text1"/>
          <w:w w:val="105"/>
          <w:sz w:val="11"/>
          <w:szCs w:val="11"/>
          <w:lang w:bidi="en-US"/>
        </w:rPr>
        <w:t xml:space="preserve">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 xml:space="preserve">xhibitor shall </w:t>
      </w:r>
      <w:r w:rsidRPr="002E39D0">
        <w:rPr>
          <w:rFonts w:ascii="Meiryo UI" w:eastAsia="Meiryo UI" w:hAnsi="Meiryo UI" w:hint="eastAsia"/>
          <w:color w:val="000000" w:themeColor="text1"/>
          <w:w w:val="105"/>
          <w:sz w:val="11"/>
          <w:szCs w:val="11"/>
          <w:lang w:bidi="en-US"/>
        </w:rPr>
        <w:t>comply with such requests</w:t>
      </w:r>
      <w:r w:rsidRPr="002E39D0">
        <w:rPr>
          <w:rFonts w:ascii="Meiryo UI" w:eastAsia="Meiryo UI" w:hAnsi="Meiryo UI"/>
          <w:color w:val="000000" w:themeColor="text1"/>
          <w:w w:val="105"/>
          <w:sz w:val="11"/>
          <w:szCs w:val="11"/>
          <w:lang w:bidi="en-US"/>
        </w:rPr>
        <w:t>.</w:t>
      </w:r>
    </w:p>
    <w:p w14:paraId="30CA50CB" w14:textId="77777777" w:rsidR="00871943" w:rsidRPr="002E39D0" w:rsidRDefault="008806DF" w:rsidP="00D22C0A">
      <w:pPr>
        <w:pStyle w:val="a9"/>
        <w:numPr>
          <w:ilvl w:val="1"/>
          <w:numId w:val="15"/>
        </w:numPr>
        <w:spacing w:line="140" w:lineRule="exact"/>
        <w:ind w:leftChars="50" w:left="105"/>
        <w:rPr>
          <w:rFonts w:ascii="Meiryo UI" w:eastAsia="Meiryo UI" w:hAnsi="Meiryo UI"/>
          <w:color w:val="000000" w:themeColor="text1"/>
          <w:w w:val="105"/>
          <w:sz w:val="11"/>
          <w:szCs w:val="11"/>
        </w:rPr>
      </w:pPr>
      <w:r w:rsidRPr="002E39D0">
        <w:rPr>
          <w:rFonts w:ascii="Meiryo UI" w:eastAsia="Meiryo UI" w:hAnsi="Meiryo UI"/>
          <w:color w:val="000000" w:themeColor="text1"/>
          <w:w w:val="105"/>
          <w:sz w:val="11"/>
          <w:szCs w:val="11"/>
          <w:lang w:bidi="en-US"/>
        </w:rPr>
        <w:t xml:space="preserve">The </w:t>
      </w:r>
      <w:r w:rsidRPr="002E39D0">
        <w:rPr>
          <w:rFonts w:ascii="Meiryo UI" w:eastAsia="Meiryo UI" w:hAnsi="Meiryo UI" w:hint="eastAsia"/>
          <w:color w:val="000000" w:themeColor="text1"/>
          <w:w w:val="105"/>
          <w:sz w:val="11"/>
          <w:szCs w:val="11"/>
          <w:lang w:bidi="en-US"/>
        </w:rPr>
        <w:t>o</w:t>
      </w:r>
      <w:r w:rsidRPr="002E39D0">
        <w:rPr>
          <w:rFonts w:ascii="Meiryo UI" w:eastAsia="Meiryo UI" w:hAnsi="Meiryo UI"/>
          <w:color w:val="000000" w:themeColor="text1"/>
          <w:w w:val="105"/>
          <w:sz w:val="11"/>
          <w:szCs w:val="11"/>
          <w:lang w:bidi="en-US"/>
        </w:rPr>
        <w:t xml:space="preserve">rganizer </w:t>
      </w:r>
      <w:r w:rsidRPr="002E39D0">
        <w:rPr>
          <w:rFonts w:ascii="Meiryo UI" w:eastAsia="Meiryo UI" w:hAnsi="Meiryo UI" w:hint="eastAsia"/>
          <w:color w:val="000000" w:themeColor="text1"/>
          <w:w w:val="105"/>
          <w:sz w:val="11"/>
          <w:szCs w:val="11"/>
          <w:lang w:bidi="en-US"/>
        </w:rPr>
        <w:t xml:space="preserve">shall not be held responsible </w:t>
      </w:r>
      <w:r w:rsidRPr="002E39D0">
        <w:rPr>
          <w:rFonts w:ascii="Meiryo UI" w:eastAsia="Meiryo UI" w:hAnsi="Meiryo UI"/>
          <w:color w:val="000000" w:themeColor="text1"/>
          <w:w w:val="105"/>
          <w:sz w:val="11"/>
          <w:szCs w:val="11"/>
          <w:lang w:bidi="en-US"/>
        </w:rPr>
        <w:t xml:space="preserve">for </w:t>
      </w:r>
      <w:r w:rsidRPr="002E39D0">
        <w:rPr>
          <w:rFonts w:ascii="Meiryo UI" w:eastAsia="Meiryo UI" w:hAnsi="Meiryo UI" w:hint="eastAsia"/>
          <w:color w:val="000000" w:themeColor="text1"/>
          <w:w w:val="105"/>
          <w:sz w:val="11"/>
          <w:szCs w:val="11"/>
          <w:lang w:bidi="en-US"/>
        </w:rPr>
        <w:t xml:space="preserve">any </w:t>
      </w:r>
      <w:r w:rsidRPr="002E39D0">
        <w:rPr>
          <w:rFonts w:ascii="Meiryo UI" w:eastAsia="Meiryo UI" w:hAnsi="Meiryo UI"/>
          <w:color w:val="000000" w:themeColor="text1"/>
          <w:w w:val="105"/>
          <w:sz w:val="11"/>
          <w:szCs w:val="11"/>
          <w:lang w:bidi="en-US"/>
        </w:rPr>
        <w:t xml:space="preserve">matters </w:t>
      </w:r>
      <w:r w:rsidRPr="002E39D0">
        <w:rPr>
          <w:rFonts w:ascii="Meiryo UI" w:eastAsia="Meiryo UI" w:hAnsi="Meiryo UI" w:hint="eastAsia"/>
          <w:color w:val="000000" w:themeColor="text1"/>
          <w:w w:val="105"/>
          <w:sz w:val="11"/>
          <w:szCs w:val="11"/>
          <w:lang w:bidi="en-US"/>
        </w:rPr>
        <w:t>related to</w:t>
      </w:r>
      <w:r w:rsidRPr="002E39D0">
        <w:rPr>
          <w:rFonts w:ascii="Meiryo UI" w:eastAsia="Meiryo UI" w:hAnsi="Meiryo UI"/>
          <w:color w:val="000000" w:themeColor="text1"/>
          <w:w w:val="105"/>
          <w:sz w:val="11"/>
          <w:szCs w:val="11"/>
          <w:lang w:bidi="en-US"/>
        </w:rPr>
        <w:t xml:space="preserve"> sales negotiations</w:t>
      </w:r>
      <w:r w:rsidRPr="002E39D0">
        <w:rPr>
          <w:rFonts w:ascii="Meiryo UI" w:eastAsia="Meiryo UI" w:hAnsi="Meiryo UI" w:hint="eastAsia"/>
          <w:color w:val="000000" w:themeColor="text1"/>
          <w:w w:val="105"/>
          <w:sz w:val="11"/>
          <w:szCs w:val="11"/>
          <w:lang w:bidi="en-US"/>
        </w:rPr>
        <w:t xml:space="preserve">, </w:t>
      </w:r>
      <w:r w:rsidRPr="002E39D0">
        <w:rPr>
          <w:rFonts w:ascii="Meiryo UI" w:eastAsia="Meiryo UI" w:hAnsi="Meiryo UI"/>
          <w:color w:val="000000" w:themeColor="text1"/>
          <w:w w:val="105"/>
          <w:sz w:val="11"/>
          <w:szCs w:val="11"/>
          <w:lang w:bidi="en-US"/>
        </w:rPr>
        <w:t xml:space="preserve">contract terms </w:t>
      </w:r>
      <w:r w:rsidRPr="002E39D0">
        <w:rPr>
          <w:rFonts w:ascii="Meiryo UI" w:eastAsia="Meiryo UI" w:hAnsi="Meiryo UI" w:hint="eastAsia"/>
          <w:color w:val="000000" w:themeColor="text1"/>
          <w:w w:val="105"/>
          <w:sz w:val="11"/>
          <w:szCs w:val="11"/>
          <w:lang w:bidi="en-US"/>
        </w:rPr>
        <w:t>or</w:t>
      </w:r>
      <w:r w:rsidRPr="002E39D0">
        <w:rPr>
          <w:rFonts w:ascii="Meiryo UI" w:eastAsia="Meiryo UI" w:hAnsi="Meiryo UI"/>
          <w:color w:val="000000" w:themeColor="text1"/>
          <w:w w:val="105"/>
          <w:sz w:val="11"/>
          <w:szCs w:val="11"/>
          <w:lang w:bidi="en-US"/>
        </w:rPr>
        <w:t xml:space="preserve"> conditions between 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 xml:space="preserve">xhibitor and visitors </w:t>
      </w:r>
      <w:r w:rsidRPr="002E39D0">
        <w:rPr>
          <w:rFonts w:ascii="Meiryo UI" w:eastAsia="Meiryo UI" w:hAnsi="Meiryo UI" w:hint="eastAsia"/>
          <w:color w:val="000000" w:themeColor="text1"/>
          <w:w w:val="105"/>
          <w:sz w:val="11"/>
          <w:szCs w:val="11"/>
          <w:lang w:bidi="en-US"/>
        </w:rPr>
        <w:t xml:space="preserve">both </w:t>
      </w:r>
      <w:r w:rsidRPr="002E39D0">
        <w:rPr>
          <w:rFonts w:ascii="Meiryo UI" w:eastAsia="Meiryo UI" w:hAnsi="Meiryo UI"/>
          <w:color w:val="000000" w:themeColor="text1"/>
          <w:w w:val="105"/>
          <w:sz w:val="11"/>
          <w:szCs w:val="11"/>
          <w:lang w:bidi="en-US"/>
        </w:rPr>
        <w:t xml:space="preserve">during and after 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xhibition event period.</w:t>
      </w:r>
    </w:p>
    <w:p w14:paraId="22BE71E8" w14:textId="77777777" w:rsidR="00871943" w:rsidRPr="002E39D0" w:rsidRDefault="008806DF" w:rsidP="00D22C0A">
      <w:pPr>
        <w:pStyle w:val="a9"/>
        <w:numPr>
          <w:ilvl w:val="1"/>
          <w:numId w:val="15"/>
        </w:numPr>
        <w:spacing w:line="140" w:lineRule="exact"/>
        <w:ind w:leftChars="50" w:left="105"/>
        <w:rPr>
          <w:rFonts w:ascii="Meiryo UI" w:eastAsia="Meiryo UI" w:hAnsi="Meiryo UI"/>
          <w:color w:val="000000" w:themeColor="text1"/>
          <w:w w:val="105"/>
          <w:sz w:val="11"/>
          <w:szCs w:val="11"/>
        </w:rPr>
      </w:pPr>
      <w:r w:rsidRPr="002E39D0">
        <w:rPr>
          <w:rFonts w:ascii="Meiryo UI" w:eastAsia="Meiryo UI" w:hAnsi="Meiryo UI"/>
          <w:color w:val="000000" w:themeColor="text1"/>
          <w:w w:val="105"/>
          <w:sz w:val="11"/>
          <w:szCs w:val="11"/>
          <w:lang w:bidi="en-US"/>
        </w:rPr>
        <w:t>In principle, taking photos</w:t>
      </w:r>
      <w:r w:rsidRPr="002E39D0">
        <w:rPr>
          <w:rFonts w:ascii="Meiryo UI" w:eastAsia="Meiryo UI" w:hAnsi="Meiryo UI" w:hint="eastAsia"/>
          <w:color w:val="000000" w:themeColor="text1"/>
          <w:w w:val="105"/>
          <w:sz w:val="11"/>
          <w:szCs w:val="11"/>
          <w:lang w:bidi="en-US"/>
        </w:rPr>
        <w:t xml:space="preserve"> or </w:t>
      </w:r>
      <w:r w:rsidRPr="002E39D0">
        <w:rPr>
          <w:rFonts w:ascii="Meiryo UI" w:eastAsia="Meiryo UI" w:hAnsi="Meiryo UI"/>
          <w:color w:val="000000" w:themeColor="text1"/>
          <w:w w:val="105"/>
          <w:sz w:val="11"/>
          <w:szCs w:val="11"/>
          <w:lang w:bidi="en-US"/>
        </w:rPr>
        <w:t xml:space="preserve">videos is prohibited at 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 xml:space="preserve">xhibition venue. 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 xml:space="preserve">xhibitor may take photos and videos of its booth only after receiving approval from the </w:t>
      </w:r>
      <w:r w:rsidRPr="002E39D0">
        <w:rPr>
          <w:rFonts w:ascii="Meiryo UI" w:eastAsia="Meiryo UI" w:hAnsi="Meiryo UI" w:hint="eastAsia"/>
          <w:color w:val="000000" w:themeColor="text1"/>
          <w:w w:val="105"/>
          <w:sz w:val="11"/>
          <w:szCs w:val="11"/>
          <w:lang w:bidi="en-US"/>
        </w:rPr>
        <w:t>o</w:t>
      </w:r>
      <w:r w:rsidRPr="002E39D0">
        <w:rPr>
          <w:rFonts w:ascii="Meiryo UI" w:eastAsia="Meiryo UI" w:hAnsi="Meiryo UI"/>
          <w:color w:val="000000" w:themeColor="text1"/>
          <w:w w:val="105"/>
          <w:sz w:val="11"/>
          <w:szCs w:val="11"/>
          <w:lang w:bidi="en-US"/>
        </w:rPr>
        <w:t>rganizer in accordance with the “</w:t>
      </w:r>
      <w:r w:rsidRPr="002E39D0">
        <w:rPr>
          <w:rFonts w:ascii="Meiryo UI" w:eastAsia="Meiryo UI" w:hAnsi="Meiryo UI" w:hint="eastAsia"/>
          <w:color w:val="000000" w:themeColor="text1"/>
          <w:w w:val="105"/>
          <w:sz w:val="11"/>
          <w:szCs w:val="11"/>
          <w:lang w:bidi="en-US"/>
        </w:rPr>
        <w:t>Exhibitors</w:t>
      </w:r>
      <w:r w:rsidRPr="002E39D0">
        <w:rPr>
          <w:rFonts w:ascii="Meiryo UI" w:eastAsia="Meiryo UI" w:hAnsi="Meiryo UI"/>
          <w:color w:val="000000" w:themeColor="text1"/>
          <w:w w:val="105"/>
          <w:sz w:val="11"/>
          <w:szCs w:val="11"/>
          <w:lang w:bidi="en-US"/>
        </w:rPr>
        <w:t>’</w:t>
      </w:r>
      <w:r w:rsidRPr="002E39D0">
        <w:rPr>
          <w:rFonts w:ascii="Meiryo UI" w:eastAsia="Meiryo UI" w:hAnsi="Meiryo UI" w:hint="eastAsia"/>
          <w:color w:val="000000" w:themeColor="text1"/>
          <w:w w:val="105"/>
          <w:sz w:val="11"/>
          <w:szCs w:val="11"/>
          <w:lang w:bidi="en-US"/>
        </w:rPr>
        <w:t xml:space="preserve"> </w:t>
      </w:r>
      <w:r w:rsidRPr="002E39D0">
        <w:rPr>
          <w:rFonts w:ascii="Meiryo UI" w:eastAsia="Meiryo UI" w:hAnsi="Meiryo UI"/>
          <w:color w:val="000000" w:themeColor="text1"/>
          <w:w w:val="105"/>
          <w:sz w:val="11"/>
          <w:szCs w:val="11"/>
          <w:lang w:bidi="en-US"/>
        </w:rPr>
        <w:t>Manual</w:t>
      </w:r>
      <w:r w:rsidRPr="002E39D0">
        <w:rPr>
          <w:rFonts w:ascii="Meiryo UI" w:eastAsia="Meiryo UI" w:hAnsi="Meiryo UI" w:hint="eastAsia"/>
          <w:color w:val="000000" w:themeColor="text1"/>
          <w:w w:val="105"/>
          <w:sz w:val="11"/>
          <w:szCs w:val="11"/>
          <w:lang w:bidi="en-US"/>
        </w:rPr>
        <w:t>.</w:t>
      </w:r>
      <w:r w:rsidRPr="002E39D0">
        <w:rPr>
          <w:rFonts w:ascii="Meiryo UI" w:eastAsia="Meiryo UI" w:hAnsi="Meiryo UI"/>
          <w:color w:val="000000" w:themeColor="text1"/>
          <w:w w:val="105"/>
          <w:sz w:val="11"/>
          <w:szCs w:val="11"/>
          <w:lang w:bidi="en-US"/>
        </w:rPr>
        <w:t>”</w:t>
      </w:r>
    </w:p>
    <w:p w14:paraId="42E3C83B" w14:textId="77777777" w:rsidR="00871943" w:rsidRPr="002E39D0" w:rsidRDefault="008806DF" w:rsidP="00D22C0A">
      <w:pPr>
        <w:pStyle w:val="a9"/>
        <w:numPr>
          <w:ilvl w:val="1"/>
          <w:numId w:val="15"/>
        </w:numPr>
        <w:spacing w:line="140" w:lineRule="exact"/>
        <w:ind w:leftChars="50" w:left="105"/>
        <w:rPr>
          <w:rFonts w:ascii="Meiryo UI" w:eastAsia="Meiryo UI" w:hAnsi="Meiryo UI"/>
          <w:color w:val="000000" w:themeColor="text1"/>
          <w:w w:val="105"/>
          <w:sz w:val="11"/>
          <w:szCs w:val="11"/>
        </w:rPr>
      </w:pPr>
      <w:r w:rsidRPr="002E39D0">
        <w:rPr>
          <w:rFonts w:ascii="Meiryo UI" w:eastAsia="Meiryo UI" w:hAnsi="Meiryo UI"/>
          <w:w w:val="105"/>
          <w:sz w:val="11"/>
          <w:szCs w:val="11"/>
        </w:rPr>
        <w:t>In addition to the rules, the exhibitor shall refrain from any actions that go against public order and morals. In case of such actions, the organizer reserves the right to request that the exhibitor cease participation. The exhibitor shall comply with this request.</w:t>
      </w:r>
    </w:p>
    <w:p w14:paraId="0CFC574E" w14:textId="4146597C" w:rsidR="008806DF" w:rsidRPr="002E39D0" w:rsidRDefault="008806DF" w:rsidP="00D22C0A">
      <w:pPr>
        <w:pStyle w:val="a9"/>
        <w:numPr>
          <w:ilvl w:val="1"/>
          <w:numId w:val="15"/>
        </w:numPr>
        <w:spacing w:line="140" w:lineRule="exact"/>
        <w:ind w:leftChars="50" w:left="105"/>
        <w:rPr>
          <w:rFonts w:ascii="Meiryo UI" w:eastAsia="Meiryo UI" w:hAnsi="Meiryo UI"/>
          <w:color w:val="000000" w:themeColor="text1"/>
          <w:w w:val="105"/>
          <w:sz w:val="11"/>
          <w:szCs w:val="11"/>
        </w:rPr>
      </w:pPr>
      <w:r w:rsidRPr="002E39D0">
        <w:rPr>
          <w:rFonts w:ascii="Meiryo UI" w:eastAsia="Meiryo UI" w:hAnsi="Meiryo UI"/>
          <w:color w:val="000000" w:themeColor="text1"/>
          <w:w w:val="105"/>
          <w:sz w:val="11"/>
          <w:szCs w:val="11"/>
          <w:lang w:bidi="en-US"/>
        </w:rPr>
        <w:t xml:space="preserve">If 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 xml:space="preserve">xhibitor offers alcohol as a sample at 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 xml:space="preserve">xhibition venue, 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 xml:space="preserve">xhibitor must </w:t>
      </w:r>
      <w:r w:rsidRPr="002E39D0">
        <w:rPr>
          <w:rFonts w:ascii="Meiryo UI" w:eastAsia="Meiryo UI" w:hAnsi="Meiryo UI" w:hint="eastAsia"/>
          <w:color w:val="000000" w:themeColor="text1"/>
          <w:w w:val="105"/>
          <w:sz w:val="11"/>
          <w:szCs w:val="11"/>
          <w:lang w:bidi="en-US"/>
        </w:rPr>
        <w:t xml:space="preserve">ensure that it is not </w:t>
      </w:r>
      <w:r w:rsidRPr="002E39D0">
        <w:rPr>
          <w:rFonts w:ascii="Meiryo UI" w:eastAsia="Meiryo UI" w:hAnsi="Meiryo UI"/>
          <w:color w:val="000000" w:themeColor="text1"/>
          <w:w w:val="105"/>
          <w:sz w:val="11"/>
          <w:szCs w:val="11"/>
          <w:lang w:bidi="en-US"/>
        </w:rPr>
        <w:t>provided</w:t>
      </w:r>
      <w:r w:rsidRPr="002E39D0">
        <w:rPr>
          <w:rFonts w:ascii="Meiryo UI" w:eastAsia="Meiryo UI" w:hAnsi="Meiryo UI" w:hint="eastAsia"/>
          <w:color w:val="000000" w:themeColor="text1"/>
          <w:w w:val="105"/>
          <w:sz w:val="11"/>
          <w:szCs w:val="11"/>
          <w:lang w:bidi="en-US"/>
        </w:rPr>
        <w:t xml:space="preserve"> to individuals under the age of 20 or </w:t>
      </w:r>
      <w:r w:rsidRPr="002E39D0">
        <w:rPr>
          <w:rFonts w:ascii="Meiryo UI" w:eastAsia="Meiryo UI" w:hAnsi="Meiryo UI"/>
          <w:color w:val="000000" w:themeColor="text1"/>
          <w:w w:val="105"/>
          <w:sz w:val="11"/>
          <w:szCs w:val="11"/>
          <w:lang w:bidi="en-US"/>
        </w:rPr>
        <w:t>to</w:t>
      </w:r>
      <w:r w:rsidRPr="002E39D0">
        <w:rPr>
          <w:rFonts w:ascii="Meiryo UI" w:eastAsia="Meiryo UI" w:hAnsi="Meiryo UI" w:hint="eastAsia"/>
          <w:color w:val="000000" w:themeColor="text1"/>
          <w:w w:val="105"/>
          <w:sz w:val="11"/>
          <w:szCs w:val="11"/>
          <w:lang w:bidi="en-US"/>
        </w:rPr>
        <w:t xml:space="preserve"> </w:t>
      </w:r>
      <w:r w:rsidRPr="002E39D0">
        <w:rPr>
          <w:rFonts w:ascii="Meiryo UI" w:eastAsia="Meiryo UI" w:hAnsi="Meiryo UI"/>
          <w:color w:val="000000" w:themeColor="text1"/>
          <w:w w:val="105"/>
          <w:sz w:val="11"/>
          <w:szCs w:val="11"/>
          <w:lang w:bidi="en-US"/>
        </w:rPr>
        <w:t>vehicle</w:t>
      </w:r>
      <w:r w:rsidRPr="002E39D0">
        <w:rPr>
          <w:rFonts w:ascii="Meiryo UI" w:eastAsia="Meiryo UI" w:hAnsi="Meiryo UI" w:hint="eastAsia"/>
          <w:color w:val="000000" w:themeColor="text1"/>
          <w:w w:val="105"/>
          <w:sz w:val="11"/>
          <w:szCs w:val="11"/>
          <w:lang w:bidi="en-US"/>
        </w:rPr>
        <w:t xml:space="preserve"> drivers</w:t>
      </w:r>
      <w:r w:rsidRPr="002E39D0">
        <w:rPr>
          <w:rFonts w:ascii="Meiryo UI" w:eastAsia="Meiryo UI" w:hAnsi="Meiryo UI"/>
          <w:color w:val="000000" w:themeColor="text1"/>
          <w:w w:val="105"/>
          <w:sz w:val="11"/>
          <w:szCs w:val="11"/>
          <w:lang w:bidi="en-US"/>
        </w:rPr>
        <w:t xml:space="preserve">. </w:t>
      </w:r>
      <w:r w:rsidRPr="002E39D0">
        <w:rPr>
          <w:rFonts w:ascii="Meiryo UI" w:eastAsia="Meiryo UI" w:hAnsi="Meiryo UI" w:hint="eastAsia"/>
          <w:color w:val="000000" w:themeColor="text1"/>
          <w:w w:val="105"/>
          <w:sz w:val="11"/>
          <w:szCs w:val="11"/>
          <w:lang w:bidi="en-US"/>
        </w:rPr>
        <w:t xml:space="preserve">The organizer shall not be held responsible </w:t>
      </w:r>
      <w:r w:rsidRPr="002E39D0">
        <w:rPr>
          <w:rFonts w:ascii="Meiryo UI" w:eastAsia="Meiryo UI" w:hAnsi="Meiryo UI"/>
          <w:color w:val="000000" w:themeColor="text1"/>
          <w:w w:val="105"/>
          <w:sz w:val="11"/>
          <w:szCs w:val="11"/>
          <w:lang w:bidi="en-US"/>
        </w:rPr>
        <w:t>for</w:t>
      </w:r>
      <w:r w:rsidRPr="002E39D0">
        <w:rPr>
          <w:rFonts w:ascii="Meiryo UI" w:eastAsia="Meiryo UI" w:hAnsi="Meiryo UI" w:hint="eastAsia"/>
          <w:color w:val="000000" w:themeColor="text1"/>
          <w:w w:val="105"/>
          <w:sz w:val="11"/>
          <w:szCs w:val="11"/>
          <w:lang w:bidi="en-US"/>
        </w:rPr>
        <w:t xml:space="preserve"> any </w:t>
      </w:r>
      <w:r w:rsidRPr="002E39D0">
        <w:rPr>
          <w:rFonts w:ascii="Meiryo UI" w:eastAsia="Meiryo UI" w:hAnsi="Meiryo UI"/>
          <w:color w:val="000000" w:themeColor="text1"/>
          <w:w w:val="105"/>
          <w:sz w:val="11"/>
          <w:szCs w:val="11"/>
          <w:lang w:bidi="en-US"/>
        </w:rPr>
        <w:t>incidents</w:t>
      </w:r>
      <w:r w:rsidRPr="002E39D0">
        <w:rPr>
          <w:rFonts w:ascii="Meiryo UI" w:eastAsia="Meiryo UI" w:hAnsi="Meiryo UI" w:hint="eastAsia"/>
          <w:color w:val="000000" w:themeColor="text1"/>
          <w:w w:val="105"/>
          <w:sz w:val="11"/>
          <w:szCs w:val="11"/>
          <w:lang w:bidi="en-US"/>
        </w:rPr>
        <w:t xml:space="preserve"> or accidents resulting </w:t>
      </w:r>
      <w:r w:rsidRPr="002E39D0">
        <w:rPr>
          <w:rFonts w:ascii="Meiryo UI" w:eastAsia="Meiryo UI" w:hAnsi="Meiryo UI"/>
          <w:color w:val="000000" w:themeColor="text1"/>
          <w:w w:val="105"/>
          <w:sz w:val="11"/>
          <w:szCs w:val="11"/>
          <w:lang w:bidi="en-US"/>
        </w:rPr>
        <w:t>from</w:t>
      </w:r>
      <w:r w:rsidRPr="002E39D0">
        <w:rPr>
          <w:rFonts w:ascii="Meiryo UI" w:eastAsia="Meiryo UI" w:hAnsi="Meiryo UI" w:hint="eastAsia"/>
          <w:color w:val="000000" w:themeColor="text1"/>
          <w:w w:val="105"/>
          <w:sz w:val="11"/>
          <w:szCs w:val="11"/>
          <w:lang w:bidi="en-US"/>
        </w:rPr>
        <w:t xml:space="preserve"> underage drinking or drunken driving, or any other </w:t>
      </w:r>
      <w:r w:rsidRPr="002E39D0">
        <w:rPr>
          <w:rFonts w:ascii="Meiryo UI" w:eastAsia="Meiryo UI" w:hAnsi="Meiryo UI"/>
          <w:color w:val="000000" w:themeColor="text1"/>
          <w:w w:val="105"/>
          <w:sz w:val="11"/>
          <w:szCs w:val="11"/>
          <w:lang w:bidi="en-US"/>
        </w:rPr>
        <w:t>consequences</w:t>
      </w:r>
      <w:r w:rsidRPr="002E39D0">
        <w:rPr>
          <w:rFonts w:ascii="Meiryo UI" w:eastAsia="Meiryo UI" w:hAnsi="Meiryo UI" w:hint="eastAsia"/>
          <w:color w:val="000000" w:themeColor="text1"/>
          <w:w w:val="105"/>
          <w:sz w:val="11"/>
          <w:szCs w:val="11"/>
          <w:lang w:bidi="en-US"/>
        </w:rPr>
        <w:t xml:space="preserve"> </w:t>
      </w:r>
      <w:r w:rsidRPr="002E39D0">
        <w:rPr>
          <w:rFonts w:ascii="Meiryo UI" w:eastAsia="Meiryo UI" w:hAnsi="Meiryo UI"/>
          <w:color w:val="000000" w:themeColor="text1"/>
          <w:w w:val="105"/>
          <w:sz w:val="11"/>
          <w:szCs w:val="11"/>
          <w:lang w:bidi="en-US"/>
        </w:rPr>
        <w:t xml:space="preserve">arising after 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xhibitor has offered alcohol as a sample.</w:t>
      </w:r>
    </w:p>
    <w:p w14:paraId="30CFF2A0" w14:textId="77777777" w:rsidR="00BA3060" w:rsidRPr="002E39D0" w:rsidRDefault="00BA3060" w:rsidP="00444D80">
      <w:pPr>
        <w:pStyle w:val="a9"/>
        <w:spacing w:line="20" w:lineRule="exact"/>
        <w:ind w:left="210"/>
        <w:rPr>
          <w:rFonts w:ascii="Meiryo UI" w:eastAsia="Meiryo UI" w:hAnsi="Meiryo UI"/>
          <w:color w:val="000000" w:themeColor="text1"/>
          <w:w w:val="105"/>
          <w:sz w:val="11"/>
          <w:szCs w:val="11"/>
        </w:rPr>
      </w:pPr>
    </w:p>
    <w:p w14:paraId="47AE1644" w14:textId="3FE18BAF" w:rsidR="008806DF" w:rsidRPr="002E39D0" w:rsidRDefault="008806DF" w:rsidP="00444D80">
      <w:pPr>
        <w:pStyle w:val="a9"/>
        <w:numPr>
          <w:ilvl w:val="0"/>
          <w:numId w:val="11"/>
        </w:numPr>
        <w:spacing w:line="180" w:lineRule="exact"/>
        <w:rPr>
          <w:rFonts w:ascii="Meiryo UI" w:eastAsia="Meiryo UI" w:hAnsi="Meiryo UI"/>
          <w:b/>
          <w:bCs/>
          <w:color w:val="000000" w:themeColor="text1"/>
          <w:w w:val="105"/>
          <w:sz w:val="11"/>
          <w:szCs w:val="11"/>
        </w:rPr>
      </w:pPr>
      <w:r w:rsidRPr="002E39D0">
        <w:rPr>
          <w:rFonts w:ascii="Meiryo UI" w:eastAsia="Meiryo UI" w:hAnsi="Meiryo UI"/>
          <w:b/>
          <w:bCs/>
          <w:color w:val="000000" w:themeColor="text1"/>
          <w:w w:val="105"/>
          <w:sz w:val="11"/>
          <w:szCs w:val="11"/>
          <w:lang w:bidi="en-US"/>
        </w:rPr>
        <w:t>Postponement</w:t>
      </w:r>
      <w:r w:rsidRPr="002E39D0">
        <w:rPr>
          <w:rFonts w:ascii="Meiryo UI" w:eastAsia="Meiryo UI" w:hAnsi="Meiryo UI" w:hint="eastAsia"/>
          <w:b/>
          <w:bCs/>
          <w:color w:val="000000" w:themeColor="text1"/>
          <w:w w:val="105"/>
          <w:sz w:val="11"/>
          <w:szCs w:val="11"/>
          <w:lang w:bidi="en-US"/>
        </w:rPr>
        <w:t xml:space="preserve">, </w:t>
      </w:r>
      <w:r w:rsidRPr="002E39D0">
        <w:rPr>
          <w:rFonts w:ascii="Meiryo UI" w:eastAsia="Meiryo UI" w:hAnsi="Meiryo UI"/>
          <w:b/>
          <w:bCs/>
          <w:color w:val="000000" w:themeColor="text1"/>
          <w:w w:val="105"/>
          <w:sz w:val="11"/>
          <w:szCs w:val="11"/>
          <w:lang w:bidi="en-US"/>
        </w:rPr>
        <w:t>Changes</w:t>
      </w:r>
      <w:r w:rsidRPr="002E39D0">
        <w:rPr>
          <w:rFonts w:ascii="Meiryo UI" w:eastAsia="Meiryo UI" w:hAnsi="Meiryo UI" w:hint="eastAsia"/>
          <w:b/>
          <w:bCs/>
          <w:color w:val="000000" w:themeColor="text1"/>
          <w:w w:val="105"/>
          <w:sz w:val="11"/>
          <w:szCs w:val="11"/>
          <w:lang w:bidi="en-US"/>
        </w:rPr>
        <w:t xml:space="preserve"> or </w:t>
      </w:r>
      <w:r w:rsidRPr="002E39D0">
        <w:rPr>
          <w:rFonts w:ascii="Meiryo UI" w:eastAsia="Meiryo UI" w:hAnsi="Meiryo UI"/>
          <w:b/>
          <w:bCs/>
          <w:color w:val="000000" w:themeColor="text1"/>
          <w:w w:val="105"/>
          <w:sz w:val="11"/>
          <w:szCs w:val="11"/>
          <w:lang w:bidi="en-US"/>
        </w:rPr>
        <w:t xml:space="preserve">Cancellation of the </w:t>
      </w:r>
      <w:r w:rsidRPr="002E39D0">
        <w:rPr>
          <w:rFonts w:ascii="Meiryo UI" w:eastAsia="Meiryo UI" w:hAnsi="Meiryo UI" w:hint="eastAsia"/>
          <w:b/>
          <w:bCs/>
          <w:color w:val="000000" w:themeColor="text1"/>
          <w:w w:val="105"/>
          <w:sz w:val="11"/>
          <w:szCs w:val="11"/>
          <w:lang w:bidi="en-US"/>
        </w:rPr>
        <w:t>e</w:t>
      </w:r>
      <w:r w:rsidRPr="002E39D0">
        <w:rPr>
          <w:rFonts w:ascii="Meiryo UI" w:eastAsia="Meiryo UI" w:hAnsi="Meiryo UI"/>
          <w:b/>
          <w:bCs/>
          <w:color w:val="000000" w:themeColor="text1"/>
          <w:w w:val="105"/>
          <w:sz w:val="11"/>
          <w:szCs w:val="11"/>
          <w:lang w:bidi="en-US"/>
        </w:rPr>
        <w:t>xhibition</w:t>
      </w:r>
    </w:p>
    <w:p w14:paraId="7C98FAC1" w14:textId="77777777" w:rsidR="008806DF" w:rsidRPr="002E39D0" w:rsidRDefault="008806DF" w:rsidP="00D22C0A">
      <w:pPr>
        <w:spacing w:line="140" w:lineRule="exact"/>
        <w:ind w:leftChars="50" w:left="105"/>
        <w:rPr>
          <w:rFonts w:ascii="Meiryo UI" w:eastAsia="Meiryo UI" w:hAnsi="Meiryo UI"/>
          <w:color w:val="000000" w:themeColor="text1"/>
          <w:w w:val="105"/>
          <w:sz w:val="11"/>
          <w:szCs w:val="11"/>
          <w:lang w:bidi="en-US"/>
        </w:rPr>
      </w:pPr>
      <w:r w:rsidRPr="002E39D0">
        <w:rPr>
          <w:rFonts w:ascii="Meiryo UI" w:eastAsia="Meiryo UI" w:hAnsi="Meiryo UI"/>
          <w:color w:val="000000" w:themeColor="text1"/>
          <w:w w:val="105"/>
          <w:sz w:val="11"/>
          <w:szCs w:val="11"/>
          <w:lang w:bidi="en-US"/>
        </w:rPr>
        <w:t xml:space="preserve">In the case where the </w:t>
      </w:r>
      <w:r w:rsidRPr="002E39D0">
        <w:rPr>
          <w:rFonts w:ascii="Meiryo UI" w:eastAsia="Meiryo UI" w:hAnsi="Meiryo UI" w:hint="eastAsia"/>
          <w:color w:val="000000" w:themeColor="text1"/>
          <w:w w:val="105"/>
          <w:sz w:val="11"/>
          <w:szCs w:val="11"/>
          <w:lang w:bidi="en-US"/>
        </w:rPr>
        <w:t>o</w:t>
      </w:r>
      <w:r w:rsidRPr="002E39D0">
        <w:rPr>
          <w:rFonts w:ascii="Meiryo UI" w:eastAsia="Meiryo UI" w:hAnsi="Meiryo UI"/>
          <w:color w:val="000000" w:themeColor="text1"/>
          <w:w w:val="105"/>
          <w:sz w:val="11"/>
          <w:szCs w:val="11"/>
          <w:lang w:bidi="en-US"/>
        </w:rPr>
        <w:t xml:space="preserve">rganizer postpones 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 xml:space="preserve">xhibition, changes the </w:t>
      </w:r>
      <w:r w:rsidRPr="002E39D0">
        <w:rPr>
          <w:rFonts w:ascii="Meiryo UI" w:eastAsia="Meiryo UI" w:hAnsi="Meiryo UI" w:hint="eastAsia"/>
          <w:color w:val="000000" w:themeColor="text1"/>
          <w:w w:val="105"/>
          <w:sz w:val="11"/>
          <w:szCs w:val="11"/>
          <w:lang w:bidi="en-US"/>
        </w:rPr>
        <w:t>exhibition</w:t>
      </w:r>
      <w:r w:rsidRPr="002E39D0">
        <w:rPr>
          <w:rFonts w:ascii="Meiryo UI" w:eastAsia="Meiryo UI" w:hAnsi="Meiryo UI"/>
          <w:color w:val="000000" w:themeColor="text1"/>
          <w:w w:val="105"/>
          <w:sz w:val="11"/>
          <w:szCs w:val="11"/>
          <w:lang w:bidi="en-US"/>
        </w:rPr>
        <w:t xml:space="preserve"> period or cancels 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 xml:space="preserve">xhibition due to reasons attributable to the </w:t>
      </w:r>
      <w:r w:rsidRPr="002E39D0">
        <w:rPr>
          <w:rFonts w:ascii="Meiryo UI" w:eastAsia="Meiryo UI" w:hAnsi="Meiryo UI" w:hint="eastAsia"/>
          <w:color w:val="000000" w:themeColor="text1"/>
          <w:w w:val="105"/>
          <w:sz w:val="11"/>
          <w:szCs w:val="11"/>
          <w:lang w:bidi="en-US"/>
        </w:rPr>
        <w:t>o</w:t>
      </w:r>
      <w:r w:rsidRPr="002E39D0">
        <w:rPr>
          <w:rFonts w:ascii="Meiryo UI" w:eastAsia="Meiryo UI" w:hAnsi="Meiryo UI"/>
          <w:color w:val="000000" w:themeColor="text1"/>
          <w:w w:val="105"/>
          <w:sz w:val="11"/>
          <w:szCs w:val="11"/>
          <w:lang w:bidi="en-US"/>
        </w:rPr>
        <w:t xml:space="preserve">rganizer, if 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 xml:space="preserve">xhibitor cannot use all or part of the booth, the </w:t>
      </w:r>
      <w:r w:rsidRPr="002E39D0">
        <w:rPr>
          <w:rFonts w:ascii="Meiryo UI" w:eastAsia="Meiryo UI" w:hAnsi="Meiryo UI" w:hint="eastAsia"/>
          <w:color w:val="000000" w:themeColor="text1"/>
          <w:w w:val="105"/>
          <w:sz w:val="11"/>
          <w:szCs w:val="11"/>
          <w:lang w:bidi="en-US"/>
        </w:rPr>
        <w:t>o</w:t>
      </w:r>
      <w:r w:rsidRPr="002E39D0">
        <w:rPr>
          <w:rFonts w:ascii="Meiryo UI" w:eastAsia="Meiryo UI" w:hAnsi="Meiryo UI"/>
          <w:color w:val="000000" w:themeColor="text1"/>
          <w:w w:val="105"/>
          <w:sz w:val="11"/>
          <w:szCs w:val="11"/>
          <w:lang w:bidi="en-US"/>
        </w:rPr>
        <w:t xml:space="preserve">rganizer shall refund exhibition fees that are calculated on a pro-rata basis based on the number of days until 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 xml:space="preserve">xhibition. If the </w:t>
      </w:r>
      <w:r w:rsidRPr="002E39D0">
        <w:rPr>
          <w:rFonts w:ascii="Meiryo UI" w:eastAsia="Meiryo UI" w:hAnsi="Meiryo UI" w:hint="eastAsia"/>
          <w:color w:val="000000" w:themeColor="text1"/>
          <w:w w:val="105"/>
          <w:sz w:val="11"/>
          <w:szCs w:val="11"/>
          <w:lang w:bidi="en-US"/>
        </w:rPr>
        <w:t>o</w:t>
      </w:r>
      <w:r w:rsidRPr="002E39D0">
        <w:rPr>
          <w:rFonts w:ascii="Meiryo UI" w:eastAsia="Meiryo UI" w:hAnsi="Meiryo UI"/>
          <w:color w:val="000000" w:themeColor="text1"/>
          <w:w w:val="105"/>
          <w:sz w:val="11"/>
          <w:szCs w:val="11"/>
          <w:lang w:bidi="en-US"/>
        </w:rPr>
        <w:t xml:space="preserve">rganizer finds it difficult, impossible or potentially inevitable to hold 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 xml:space="preserve">xhibition due to force majeure, the </w:t>
      </w:r>
      <w:r w:rsidRPr="002E39D0">
        <w:rPr>
          <w:rFonts w:ascii="Meiryo UI" w:eastAsia="Meiryo UI" w:hAnsi="Meiryo UI" w:hint="eastAsia"/>
          <w:color w:val="000000" w:themeColor="text1"/>
          <w:w w:val="105"/>
          <w:sz w:val="11"/>
          <w:szCs w:val="11"/>
          <w:lang w:bidi="en-US"/>
        </w:rPr>
        <w:t>o</w:t>
      </w:r>
      <w:r w:rsidRPr="002E39D0">
        <w:rPr>
          <w:rFonts w:ascii="Meiryo UI" w:eastAsia="Meiryo UI" w:hAnsi="Meiryo UI"/>
          <w:color w:val="000000" w:themeColor="text1"/>
          <w:w w:val="105"/>
          <w:sz w:val="11"/>
          <w:szCs w:val="11"/>
          <w:lang w:bidi="en-US"/>
        </w:rPr>
        <w:t xml:space="preserve">rganizer may postpone 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 xml:space="preserve">xhibition, change the </w:t>
      </w:r>
      <w:r w:rsidRPr="002E39D0">
        <w:rPr>
          <w:rFonts w:ascii="Meiryo UI" w:eastAsia="Meiryo UI" w:hAnsi="Meiryo UI" w:hint="eastAsia"/>
          <w:color w:val="000000" w:themeColor="text1"/>
          <w:w w:val="105"/>
          <w:sz w:val="11"/>
          <w:szCs w:val="11"/>
          <w:lang w:bidi="en-US"/>
        </w:rPr>
        <w:t>exhibition</w:t>
      </w:r>
      <w:r w:rsidRPr="002E39D0">
        <w:rPr>
          <w:rFonts w:ascii="Meiryo UI" w:eastAsia="Meiryo UI" w:hAnsi="Meiryo UI"/>
          <w:color w:val="000000" w:themeColor="text1"/>
          <w:w w:val="105"/>
          <w:sz w:val="11"/>
          <w:szCs w:val="11"/>
          <w:lang w:bidi="en-US"/>
        </w:rPr>
        <w:t xml:space="preserve"> period or cancel 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 xml:space="preserve">xhibition. However, in such a case, the exhibition fees already received by the organizer will not be refunded to 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 xml:space="preserve">xhibitor. If 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 xml:space="preserve">xhibitor incurs any damage due to postponement of 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 xml:space="preserve">xhibition, changes in the </w:t>
      </w:r>
      <w:r w:rsidRPr="002E39D0">
        <w:rPr>
          <w:rFonts w:ascii="Meiryo UI" w:eastAsia="Meiryo UI" w:hAnsi="Meiryo UI" w:hint="eastAsia"/>
          <w:color w:val="000000" w:themeColor="text1"/>
          <w:w w:val="105"/>
          <w:sz w:val="11"/>
          <w:szCs w:val="11"/>
          <w:lang w:bidi="en-US"/>
        </w:rPr>
        <w:t>exhibition</w:t>
      </w:r>
      <w:r w:rsidRPr="002E39D0">
        <w:rPr>
          <w:rFonts w:ascii="Meiryo UI" w:eastAsia="Meiryo UI" w:hAnsi="Meiryo UI"/>
          <w:color w:val="000000" w:themeColor="text1"/>
          <w:w w:val="105"/>
          <w:sz w:val="11"/>
          <w:szCs w:val="11"/>
          <w:lang w:bidi="en-US"/>
        </w:rPr>
        <w:t xml:space="preserve"> period or cancellation of 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 xml:space="preserve">xhibition based on each reason above, the </w:t>
      </w:r>
      <w:r w:rsidRPr="002E39D0">
        <w:rPr>
          <w:rFonts w:ascii="Meiryo UI" w:eastAsia="Meiryo UI" w:hAnsi="Meiryo UI" w:hint="eastAsia"/>
          <w:color w:val="000000" w:themeColor="text1"/>
          <w:w w:val="105"/>
          <w:sz w:val="11"/>
          <w:szCs w:val="11"/>
          <w:lang w:bidi="en-US"/>
        </w:rPr>
        <w:t>o</w:t>
      </w:r>
      <w:r w:rsidRPr="002E39D0">
        <w:rPr>
          <w:rFonts w:ascii="Meiryo UI" w:eastAsia="Meiryo UI" w:hAnsi="Meiryo UI"/>
          <w:color w:val="000000" w:themeColor="text1"/>
          <w:w w:val="105"/>
          <w:sz w:val="11"/>
          <w:szCs w:val="11"/>
          <w:lang w:bidi="en-US"/>
        </w:rPr>
        <w:t xml:space="preserve">rganizer shall not be held responsible for 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xhibitor.</w:t>
      </w:r>
    </w:p>
    <w:p w14:paraId="13D8A5F8" w14:textId="77777777" w:rsidR="008806DF" w:rsidRPr="002E39D0" w:rsidRDefault="008806DF" w:rsidP="00444D80">
      <w:pPr>
        <w:spacing w:line="20" w:lineRule="exact"/>
        <w:ind w:left="720"/>
        <w:rPr>
          <w:rFonts w:ascii="Meiryo UI" w:eastAsia="Meiryo UI" w:hAnsi="Meiryo UI"/>
          <w:color w:val="000000" w:themeColor="text1"/>
          <w:w w:val="105"/>
          <w:sz w:val="11"/>
          <w:szCs w:val="11"/>
        </w:rPr>
      </w:pPr>
    </w:p>
    <w:p w14:paraId="7963C546" w14:textId="2D4CFD5E" w:rsidR="008806DF" w:rsidRPr="002E39D0" w:rsidRDefault="008806DF" w:rsidP="00444D80">
      <w:pPr>
        <w:pStyle w:val="a9"/>
        <w:numPr>
          <w:ilvl w:val="0"/>
          <w:numId w:val="11"/>
        </w:numPr>
        <w:spacing w:line="180" w:lineRule="exact"/>
        <w:rPr>
          <w:rFonts w:ascii="Meiryo UI" w:eastAsia="Meiryo UI" w:hAnsi="Meiryo UI"/>
          <w:b/>
          <w:bCs/>
          <w:color w:val="000000" w:themeColor="text1"/>
          <w:w w:val="105"/>
          <w:sz w:val="11"/>
          <w:szCs w:val="11"/>
        </w:rPr>
      </w:pPr>
      <w:r w:rsidRPr="002E39D0">
        <w:rPr>
          <w:rFonts w:ascii="Meiryo UI" w:eastAsia="Meiryo UI" w:hAnsi="Meiryo UI"/>
          <w:b/>
          <w:bCs/>
          <w:color w:val="000000" w:themeColor="text1"/>
          <w:w w:val="105"/>
          <w:sz w:val="11"/>
          <w:szCs w:val="11"/>
          <w:lang w:bidi="en-US"/>
        </w:rPr>
        <w:t>Handling of Personal Information</w:t>
      </w:r>
    </w:p>
    <w:p w14:paraId="039418C0" w14:textId="35DF6194" w:rsidR="008806DF" w:rsidRPr="002E39D0" w:rsidRDefault="008806DF" w:rsidP="00D22C0A">
      <w:pPr>
        <w:pStyle w:val="a9"/>
        <w:numPr>
          <w:ilvl w:val="1"/>
          <w:numId w:val="16"/>
        </w:numPr>
        <w:spacing w:line="140" w:lineRule="exact"/>
        <w:ind w:leftChars="50" w:left="105"/>
        <w:rPr>
          <w:rFonts w:ascii="Meiryo UI" w:eastAsia="Meiryo UI" w:hAnsi="Meiryo UI"/>
          <w:color w:val="000000" w:themeColor="text1"/>
          <w:w w:val="105"/>
          <w:sz w:val="11"/>
          <w:szCs w:val="11"/>
        </w:rPr>
      </w:pPr>
      <w:r w:rsidRPr="002E39D0">
        <w:rPr>
          <w:rFonts w:ascii="Meiryo UI" w:eastAsia="Meiryo UI" w:hAnsi="Meiryo UI"/>
          <w:color w:val="000000" w:themeColor="text1"/>
          <w:w w:val="105"/>
          <w:sz w:val="11"/>
          <w:szCs w:val="11"/>
          <w:lang w:bidi="en-US"/>
        </w:rPr>
        <w:t xml:space="preserve">If 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 xml:space="preserve">xhibitor </w:t>
      </w:r>
      <w:r w:rsidRPr="002E39D0">
        <w:rPr>
          <w:rFonts w:ascii="Meiryo UI" w:eastAsia="Meiryo UI" w:hAnsi="Meiryo UI" w:hint="eastAsia"/>
          <w:color w:val="000000" w:themeColor="text1"/>
          <w:w w:val="105"/>
          <w:sz w:val="11"/>
          <w:szCs w:val="11"/>
          <w:lang w:bidi="en-US"/>
        </w:rPr>
        <w:t>collects</w:t>
      </w:r>
      <w:r w:rsidRPr="002E39D0">
        <w:rPr>
          <w:rFonts w:ascii="Meiryo UI" w:eastAsia="Meiryo UI" w:hAnsi="Meiryo UI"/>
          <w:color w:val="000000" w:themeColor="text1"/>
          <w:w w:val="105"/>
          <w:sz w:val="11"/>
          <w:szCs w:val="11"/>
          <w:lang w:bidi="en-US"/>
        </w:rPr>
        <w:t xml:space="preserve"> “personal information” through exhibits </w:t>
      </w:r>
      <w:r w:rsidRPr="002E39D0">
        <w:rPr>
          <w:rFonts w:ascii="Meiryo UI" w:eastAsia="Meiryo UI" w:hAnsi="Meiryo UI" w:hint="eastAsia"/>
          <w:color w:val="000000" w:themeColor="text1"/>
          <w:w w:val="105"/>
          <w:sz w:val="11"/>
          <w:szCs w:val="11"/>
          <w:lang w:bidi="en-US"/>
        </w:rPr>
        <w:t>or</w:t>
      </w:r>
      <w:r w:rsidRPr="002E39D0">
        <w:rPr>
          <w:rFonts w:ascii="Meiryo UI" w:eastAsia="Meiryo UI" w:hAnsi="Meiryo UI"/>
          <w:color w:val="000000" w:themeColor="text1"/>
          <w:w w:val="105"/>
          <w:sz w:val="11"/>
          <w:szCs w:val="11"/>
          <w:lang w:bidi="en-US"/>
        </w:rPr>
        <w:t xml:space="preserve"> other </w:t>
      </w:r>
      <w:r w:rsidRPr="002E39D0">
        <w:rPr>
          <w:rFonts w:ascii="Meiryo UI" w:eastAsia="Meiryo UI" w:hAnsi="Meiryo UI" w:hint="eastAsia"/>
          <w:color w:val="000000" w:themeColor="text1"/>
          <w:w w:val="105"/>
          <w:sz w:val="11"/>
          <w:szCs w:val="11"/>
          <w:lang w:bidi="en-US"/>
        </w:rPr>
        <w:t>means</w:t>
      </w:r>
      <w:r w:rsidRPr="002E39D0">
        <w:rPr>
          <w:rFonts w:ascii="Meiryo UI" w:eastAsia="Meiryo UI" w:hAnsi="Meiryo UI"/>
          <w:color w:val="000000" w:themeColor="text1"/>
          <w:w w:val="105"/>
          <w:sz w:val="11"/>
          <w:szCs w:val="11"/>
          <w:lang w:bidi="en-US"/>
        </w:rPr>
        <w:t xml:space="preserve">, 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 xml:space="preserve">xhibitor </w:t>
      </w:r>
      <w:r w:rsidRPr="002E39D0">
        <w:rPr>
          <w:rFonts w:ascii="Meiryo UI" w:eastAsia="Meiryo UI" w:hAnsi="Meiryo UI" w:hint="eastAsia"/>
          <w:color w:val="000000" w:themeColor="text1"/>
          <w:w w:val="105"/>
          <w:sz w:val="11"/>
          <w:szCs w:val="11"/>
          <w:lang w:bidi="en-US"/>
        </w:rPr>
        <w:t>must comply with</w:t>
      </w:r>
      <w:r w:rsidRPr="002E39D0">
        <w:rPr>
          <w:rFonts w:ascii="Meiryo UI" w:eastAsia="Meiryo UI" w:hAnsi="Meiryo UI"/>
          <w:color w:val="000000" w:themeColor="text1"/>
          <w:w w:val="105"/>
          <w:sz w:val="11"/>
          <w:szCs w:val="11"/>
          <w:lang w:bidi="en-US"/>
        </w:rPr>
        <w:t xml:space="preserve"> the Act on the Protection of Personal Information and </w:t>
      </w:r>
      <w:r w:rsidRPr="002E39D0">
        <w:rPr>
          <w:rFonts w:ascii="Meiryo UI" w:eastAsia="Meiryo UI" w:hAnsi="Meiryo UI" w:hint="eastAsia"/>
          <w:color w:val="000000" w:themeColor="text1"/>
          <w:w w:val="105"/>
          <w:sz w:val="11"/>
          <w:szCs w:val="11"/>
          <w:lang w:bidi="en-US"/>
        </w:rPr>
        <w:t xml:space="preserve">other </w:t>
      </w:r>
      <w:r w:rsidRPr="002E39D0">
        <w:rPr>
          <w:rFonts w:ascii="Meiryo UI" w:eastAsia="Meiryo UI" w:hAnsi="Meiryo UI"/>
          <w:color w:val="000000" w:themeColor="text1"/>
          <w:w w:val="105"/>
          <w:sz w:val="11"/>
          <w:szCs w:val="11"/>
          <w:lang w:bidi="en-US"/>
        </w:rPr>
        <w:t>related laws and regulations</w:t>
      </w:r>
      <w:r w:rsidRPr="002E39D0">
        <w:rPr>
          <w:rFonts w:ascii="Meiryo UI" w:eastAsia="Meiryo UI" w:hAnsi="Meiryo UI" w:hint="eastAsia"/>
          <w:color w:val="000000" w:themeColor="text1"/>
          <w:w w:val="105"/>
          <w:sz w:val="11"/>
          <w:szCs w:val="11"/>
          <w:lang w:bidi="en-US"/>
        </w:rPr>
        <w:t>.</w:t>
      </w:r>
      <w:r w:rsidRPr="002E39D0">
        <w:rPr>
          <w:rFonts w:ascii="Meiryo UI" w:eastAsia="Meiryo UI" w:hAnsi="Meiryo UI"/>
          <w:color w:val="000000" w:themeColor="text1"/>
          <w:w w:val="105"/>
          <w:sz w:val="11"/>
          <w:szCs w:val="11"/>
          <w:lang w:bidi="en-US"/>
        </w:rPr>
        <w:t xml:space="preserve"> 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 xml:space="preserve">xhibitor is </w:t>
      </w:r>
      <w:r w:rsidRPr="002E39D0">
        <w:rPr>
          <w:rFonts w:ascii="Meiryo UI" w:eastAsia="Meiryo UI" w:hAnsi="Meiryo UI" w:hint="eastAsia"/>
          <w:color w:val="000000" w:themeColor="text1"/>
          <w:w w:val="105"/>
          <w:sz w:val="11"/>
          <w:szCs w:val="11"/>
          <w:lang w:bidi="en-US"/>
        </w:rPr>
        <w:t>required</w:t>
      </w:r>
      <w:r w:rsidRPr="002E39D0">
        <w:rPr>
          <w:rFonts w:ascii="Meiryo UI" w:eastAsia="Meiryo UI" w:hAnsi="Meiryo UI"/>
          <w:color w:val="000000" w:themeColor="text1"/>
          <w:w w:val="105"/>
          <w:sz w:val="11"/>
          <w:szCs w:val="11"/>
          <w:lang w:bidi="en-US"/>
        </w:rPr>
        <w:t xml:space="preserve"> to always publicly </w:t>
      </w:r>
      <w:r w:rsidRPr="002E39D0">
        <w:rPr>
          <w:rFonts w:ascii="Meiryo UI" w:eastAsia="Meiryo UI" w:hAnsi="Meiryo UI" w:hint="eastAsia"/>
          <w:color w:val="000000" w:themeColor="text1"/>
          <w:w w:val="105"/>
          <w:sz w:val="11"/>
          <w:szCs w:val="11"/>
          <w:lang w:bidi="en-US"/>
        </w:rPr>
        <w:t>disclose the</w:t>
      </w:r>
      <w:r w:rsidRPr="002E39D0">
        <w:rPr>
          <w:rFonts w:ascii="Meiryo UI" w:eastAsia="Meiryo UI" w:hAnsi="Meiryo UI"/>
          <w:color w:val="000000" w:themeColor="text1"/>
          <w:w w:val="105"/>
          <w:sz w:val="11"/>
          <w:szCs w:val="11"/>
          <w:lang w:bidi="en-US"/>
        </w:rPr>
        <w:t xml:space="preserve"> purpose </w:t>
      </w:r>
      <w:r w:rsidRPr="002E39D0">
        <w:rPr>
          <w:rFonts w:ascii="Meiryo UI" w:eastAsia="Meiryo UI" w:hAnsi="Meiryo UI" w:hint="eastAsia"/>
          <w:color w:val="000000" w:themeColor="text1"/>
          <w:w w:val="105"/>
          <w:sz w:val="11"/>
          <w:szCs w:val="11"/>
          <w:lang w:bidi="en-US"/>
        </w:rPr>
        <w:t xml:space="preserve">of </w:t>
      </w:r>
      <w:r w:rsidRPr="002E39D0">
        <w:rPr>
          <w:rFonts w:ascii="Meiryo UI" w:eastAsia="Meiryo UI" w:hAnsi="Meiryo UI"/>
          <w:color w:val="000000" w:themeColor="text1"/>
          <w:w w:val="105"/>
          <w:sz w:val="11"/>
          <w:szCs w:val="11"/>
          <w:lang w:bidi="en-US"/>
        </w:rPr>
        <w:t>collecting</w:t>
      </w:r>
      <w:r w:rsidRPr="002E39D0">
        <w:rPr>
          <w:rFonts w:ascii="Meiryo UI" w:eastAsia="Meiryo UI" w:hAnsi="Meiryo UI" w:hint="eastAsia"/>
          <w:color w:val="000000" w:themeColor="text1"/>
          <w:w w:val="105"/>
          <w:sz w:val="11"/>
          <w:szCs w:val="11"/>
          <w:lang w:bidi="en-US"/>
        </w:rPr>
        <w:t xml:space="preserve"> personal information </w:t>
      </w:r>
      <w:r w:rsidRPr="002E39D0">
        <w:rPr>
          <w:rFonts w:ascii="Meiryo UI" w:eastAsia="Meiryo UI" w:hAnsi="Meiryo UI"/>
          <w:color w:val="000000" w:themeColor="text1"/>
          <w:w w:val="105"/>
          <w:sz w:val="11"/>
          <w:szCs w:val="11"/>
          <w:lang w:bidi="en-US"/>
        </w:rPr>
        <w:t xml:space="preserve">and </w:t>
      </w:r>
      <w:r w:rsidRPr="002E39D0">
        <w:rPr>
          <w:rFonts w:ascii="Meiryo UI" w:eastAsia="Meiryo UI" w:hAnsi="Meiryo UI" w:hint="eastAsia"/>
          <w:color w:val="000000" w:themeColor="text1"/>
          <w:w w:val="105"/>
          <w:sz w:val="11"/>
          <w:szCs w:val="11"/>
          <w:lang w:bidi="en-US"/>
        </w:rPr>
        <w:t xml:space="preserve">ensure </w:t>
      </w:r>
      <w:r w:rsidRPr="002E39D0">
        <w:rPr>
          <w:rFonts w:ascii="Meiryo UI" w:eastAsia="Meiryo UI" w:hAnsi="Meiryo UI"/>
          <w:color w:val="000000" w:themeColor="text1"/>
          <w:w w:val="105"/>
          <w:sz w:val="11"/>
          <w:szCs w:val="11"/>
          <w:lang w:bidi="en-US"/>
        </w:rPr>
        <w:t>that they</w:t>
      </w:r>
      <w:r w:rsidRPr="002E39D0">
        <w:rPr>
          <w:rFonts w:ascii="Meiryo UI" w:eastAsia="Meiryo UI" w:hAnsi="Meiryo UI" w:hint="eastAsia"/>
          <w:color w:val="000000" w:themeColor="text1"/>
          <w:w w:val="105"/>
          <w:sz w:val="11"/>
          <w:szCs w:val="11"/>
          <w:lang w:bidi="en-US"/>
        </w:rPr>
        <w:t xml:space="preserve"> </w:t>
      </w:r>
      <w:r w:rsidRPr="002E39D0">
        <w:rPr>
          <w:rFonts w:ascii="Meiryo UI" w:eastAsia="Meiryo UI" w:hAnsi="Meiryo UI"/>
          <w:color w:val="000000" w:themeColor="text1"/>
          <w:w w:val="105"/>
          <w:sz w:val="11"/>
          <w:szCs w:val="11"/>
          <w:lang w:bidi="en-US"/>
        </w:rPr>
        <w:t>utilize the personal information within the scope</w:t>
      </w:r>
      <w:r w:rsidRPr="002E39D0">
        <w:rPr>
          <w:rFonts w:ascii="Meiryo UI" w:eastAsia="Meiryo UI" w:hAnsi="Meiryo UI" w:hint="eastAsia"/>
          <w:color w:val="000000" w:themeColor="text1"/>
          <w:w w:val="105"/>
          <w:sz w:val="11"/>
          <w:szCs w:val="11"/>
          <w:lang w:bidi="en-US"/>
        </w:rPr>
        <w:t xml:space="preserve"> of that </w:t>
      </w:r>
      <w:r w:rsidRPr="002E39D0">
        <w:rPr>
          <w:rFonts w:ascii="Meiryo UI" w:eastAsia="Meiryo UI" w:hAnsi="Meiryo UI"/>
          <w:color w:val="000000" w:themeColor="text1"/>
          <w:w w:val="105"/>
          <w:sz w:val="11"/>
          <w:szCs w:val="11"/>
          <w:lang w:bidi="en-US"/>
        </w:rPr>
        <w:t xml:space="preserve">purpose. If </w:t>
      </w:r>
      <w:r w:rsidRPr="002E39D0">
        <w:rPr>
          <w:rFonts w:ascii="Meiryo UI" w:eastAsia="Meiryo UI" w:hAnsi="Meiryo UI" w:hint="eastAsia"/>
          <w:color w:val="000000" w:themeColor="text1"/>
          <w:w w:val="105"/>
          <w:sz w:val="11"/>
          <w:szCs w:val="11"/>
          <w:lang w:bidi="en-US"/>
        </w:rPr>
        <w:t>the exhibitors share the information</w:t>
      </w:r>
      <w:r w:rsidRPr="002E39D0">
        <w:rPr>
          <w:rFonts w:ascii="Meiryo UI" w:eastAsia="Meiryo UI" w:hAnsi="Meiryo UI"/>
          <w:color w:val="000000" w:themeColor="text1"/>
          <w:w w:val="105"/>
          <w:sz w:val="11"/>
          <w:szCs w:val="11"/>
          <w:lang w:bidi="en-US"/>
        </w:rPr>
        <w:t xml:space="preserve"> </w:t>
      </w:r>
      <w:r w:rsidRPr="002E39D0">
        <w:rPr>
          <w:rFonts w:ascii="Meiryo UI" w:eastAsia="Meiryo UI" w:hAnsi="Meiryo UI" w:hint="eastAsia"/>
          <w:color w:val="000000" w:themeColor="text1"/>
          <w:w w:val="105"/>
          <w:sz w:val="11"/>
          <w:szCs w:val="11"/>
          <w:lang w:bidi="en-US"/>
        </w:rPr>
        <w:t>with</w:t>
      </w:r>
      <w:r w:rsidRPr="002E39D0">
        <w:rPr>
          <w:rFonts w:ascii="Meiryo UI" w:eastAsia="Meiryo UI" w:hAnsi="Meiryo UI"/>
          <w:color w:val="000000" w:themeColor="text1"/>
          <w:w w:val="105"/>
          <w:sz w:val="11"/>
          <w:szCs w:val="11"/>
          <w:lang w:bidi="en-US"/>
        </w:rPr>
        <w:t xml:space="preserve"> a third party, 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 xml:space="preserve">xhibitor is </w:t>
      </w:r>
      <w:r w:rsidRPr="002E39D0">
        <w:rPr>
          <w:rFonts w:ascii="Meiryo UI" w:eastAsia="Meiryo UI" w:hAnsi="Meiryo UI" w:hint="eastAsia"/>
          <w:color w:val="000000" w:themeColor="text1"/>
          <w:w w:val="105"/>
          <w:sz w:val="11"/>
          <w:szCs w:val="11"/>
          <w:lang w:bidi="en-US"/>
        </w:rPr>
        <w:t>required</w:t>
      </w:r>
      <w:r w:rsidRPr="002E39D0">
        <w:rPr>
          <w:rFonts w:ascii="Meiryo UI" w:eastAsia="Meiryo UI" w:hAnsi="Meiryo UI"/>
          <w:color w:val="000000" w:themeColor="text1"/>
          <w:w w:val="105"/>
          <w:sz w:val="11"/>
          <w:szCs w:val="11"/>
          <w:lang w:bidi="en-US"/>
        </w:rPr>
        <w:t xml:space="preserve"> to obtain the “consent” of </w:t>
      </w:r>
      <w:r w:rsidRPr="002E39D0">
        <w:rPr>
          <w:rFonts w:ascii="Meiryo UI" w:eastAsia="Meiryo UI" w:hAnsi="Meiryo UI" w:hint="eastAsia"/>
          <w:color w:val="000000" w:themeColor="text1"/>
          <w:w w:val="105"/>
          <w:sz w:val="11"/>
          <w:szCs w:val="11"/>
          <w:lang w:bidi="en-US"/>
        </w:rPr>
        <w:t xml:space="preserve">the individual whose information is being shared. </w:t>
      </w:r>
    </w:p>
    <w:p w14:paraId="63863D36" w14:textId="4AAAFA48" w:rsidR="008806DF" w:rsidRPr="002E39D0" w:rsidRDefault="008806DF" w:rsidP="00D22C0A">
      <w:pPr>
        <w:pStyle w:val="a9"/>
        <w:numPr>
          <w:ilvl w:val="1"/>
          <w:numId w:val="16"/>
        </w:numPr>
        <w:spacing w:line="140" w:lineRule="exact"/>
        <w:ind w:leftChars="50" w:left="105"/>
        <w:rPr>
          <w:rFonts w:ascii="Meiryo UI" w:eastAsia="Meiryo UI" w:hAnsi="Meiryo UI"/>
          <w:color w:val="000000" w:themeColor="text1"/>
          <w:w w:val="105"/>
          <w:sz w:val="11"/>
          <w:szCs w:val="11"/>
        </w:rPr>
      </w:pPr>
      <w:r w:rsidRPr="002E39D0">
        <w:rPr>
          <w:rFonts w:ascii="Meiryo UI" w:eastAsia="Meiryo UI" w:hAnsi="Meiryo UI"/>
          <w:color w:val="000000" w:themeColor="text1"/>
          <w:w w:val="105"/>
          <w:sz w:val="11"/>
          <w:szCs w:val="11"/>
          <w:lang w:bidi="en-US"/>
        </w:rPr>
        <w:t xml:space="preserve">Regarding the “personal information” obtained through exhibits and other </w:t>
      </w:r>
      <w:r w:rsidRPr="002E39D0">
        <w:rPr>
          <w:rFonts w:ascii="Meiryo UI" w:eastAsia="Meiryo UI" w:hAnsi="Meiryo UI" w:hint="eastAsia"/>
          <w:color w:val="000000" w:themeColor="text1"/>
          <w:w w:val="105"/>
          <w:sz w:val="11"/>
          <w:szCs w:val="11"/>
          <w:lang w:bidi="en-US"/>
        </w:rPr>
        <w:t>means</w:t>
      </w:r>
      <w:r w:rsidRPr="002E39D0">
        <w:rPr>
          <w:rFonts w:ascii="Meiryo UI" w:eastAsia="Meiryo UI" w:hAnsi="Meiryo UI"/>
          <w:color w:val="000000" w:themeColor="text1"/>
          <w:w w:val="105"/>
          <w:sz w:val="11"/>
          <w:szCs w:val="11"/>
          <w:lang w:bidi="en-US"/>
        </w:rPr>
        <w:t xml:space="preserve">, 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xhibitor is required to conduct appropriate control</w:t>
      </w:r>
      <w:r w:rsidRPr="002E39D0">
        <w:rPr>
          <w:rFonts w:ascii="Meiryo UI" w:eastAsia="Meiryo UI" w:hAnsi="Meiryo UI" w:hint="eastAsia"/>
          <w:color w:val="000000" w:themeColor="text1"/>
          <w:w w:val="105"/>
          <w:sz w:val="11"/>
          <w:szCs w:val="11"/>
          <w:lang w:bidi="en-US"/>
        </w:rPr>
        <w:t xml:space="preserve"> or </w:t>
      </w:r>
      <w:r w:rsidRPr="002E39D0">
        <w:rPr>
          <w:rFonts w:ascii="Meiryo UI" w:eastAsia="Meiryo UI" w:hAnsi="Meiryo UI"/>
          <w:color w:val="000000" w:themeColor="text1"/>
          <w:w w:val="105"/>
          <w:sz w:val="11"/>
          <w:szCs w:val="11"/>
          <w:lang w:bidi="en-US"/>
        </w:rPr>
        <w:t>management that observes “security control” requirements set out by applicable laws.</w:t>
      </w:r>
    </w:p>
    <w:p w14:paraId="2FE73B0D" w14:textId="417BD6B0" w:rsidR="008806DF" w:rsidRPr="002E39D0" w:rsidRDefault="008806DF" w:rsidP="00D22C0A">
      <w:pPr>
        <w:pStyle w:val="a9"/>
        <w:numPr>
          <w:ilvl w:val="1"/>
          <w:numId w:val="16"/>
        </w:numPr>
        <w:spacing w:line="140" w:lineRule="exact"/>
        <w:ind w:leftChars="50" w:left="105"/>
        <w:rPr>
          <w:rFonts w:ascii="Meiryo UI" w:eastAsia="Meiryo UI" w:hAnsi="Meiryo UI"/>
          <w:color w:val="000000" w:themeColor="text1"/>
          <w:w w:val="105"/>
          <w:sz w:val="11"/>
          <w:szCs w:val="11"/>
        </w:rPr>
      </w:pPr>
      <w:r w:rsidRPr="002E39D0">
        <w:rPr>
          <w:rFonts w:ascii="Meiryo UI" w:eastAsia="Meiryo UI" w:hAnsi="Meiryo UI"/>
          <w:color w:val="000000" w:themeColor="text1"/>
          <w:w w:val="105"/>
          <w:sz w:val="11"/>
          <w:szCs w:val="11"/>
          <w:lang w:bidi="en-US"/>
        </w:rPr>
        <w:t xml:space="preserve">If 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xhibitor is requested to disclose, correct, add, delet</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 xml:space="preserve">, </w:t>
      </w:r>
      <w:r w:rsidRPr="002E39D0">
        <w:rPr>
          <w:rFonts w:ascii="Meiryo UI" w:eastAsia="Meiryo UI" w:hAnsi="Meiryo UI" w:hint="eastAsia"/>
          <w:color w:val="000000" w:themeColor="text1"/>
          <w:w w:val="105"/>
          <w:sz w:val="11"/>
          <w:szCs w:val="11"/>
          <w:lang w:bidi="en-US"/>
        </w:rPr>
        <w:t>s</w:t>
      </w:r>
      <w:r w:rsidRPr="002E39D0">
        <w:rPr>
          <w:rFonts w:ascii="Meiryo UI" w:eastAsia="Meiryo UI" w:hAnsi="Meiryo UI"/>
          <w:color w:val="000000" w:themeColor="text1"/>
          <w:w w:val="105"/>
          <w:sz w:val="11"/>
          <w:szCs w:val="11"/>
          <w:lang w:bidi="en-US"/>
        </w:rPr>
        <w:t xml:space="preserve">uspend use, erase, or handle complaints related to personal information obtained through exhibits or other methods, 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xhibitor must respond in a lawful and appropriate manner, in compliance with relevant laws and regulations.</w:t>
      </w:r>
    </w:p>
    <w:p w14:paraId="54D133EB" w14:textId="69978C7F" w:rsidR="008806DF" w:rsidRPr="002E39D0" w:rsidRDefault="008806DF" w:rsidP="00D22C0A">
      <w:pPr>
        <w:pStyle w:val="a9"/>
        <w:numPr>
          <w:ilvl w:val="1"/>
          <w:numId w:val="16"/>
        </w:numPr>
        <w:spacing w:line="140" w:lineRule="exact"/>
        <w:ind w:leftChars="50" w:left="105"/>
        <w:rPr>
          <w:rFonts w:ascii="Meiryo UI" w:eastAsia="Meiryo UI" w:hAnsi="Meiryo UI"/>
          <w:color w:val="000000" w:themeColor="text1"/>
          <w:w w:val="105"/>
          <w:sz w:val="11"/>
          <w:szCs w:val="11"/>
          <w:lang w:bidi="en-US"/>
        </w:rPr>
      </w:pPr>
      <w:r w:rsidRPr="002E39D0">
        <w:rPr>
          <w:rFonts w:ascii="Meiryo UI" w:eastAsia="Meiryo UI" w:hAnsi="Meiryo UI"/>
          <w:color w:val="000000" w:themeColor="text1"/>
          <w:w w:val="105"/>
          <w:sz w:val="11"/>
          <w:szCs w:val="11"/>
          <w:lang w:bidi="en-US"/>
        </w:rPr>
        <w:t>If there is any dispute or issue arising with an individual regarding</w:t>
      </w:r>
      <w:r w:rsidRPr="002E39D0">
        <w:rPr>
          <w:rFonts w:ascii="Meiryo UI" w:eastAsia="Meiryo UI" w:hAnsi="Meiryo UI" w:hint="eastAsia"/>
          <w:color w:val="000000" w:themeColor="text1"/>
          <w:w w:val="105"/>
          <w:sz w:val="11"/>
          <w:szCs w:val="11"/>
          <w:lang w:bidi="en-US"/>
        </w:rPr>
        <w:t xml:space="preserve"> t</w:t>
      </w:r>
      <w:r w:rsidRPr="002E39D0">
        <w:rPr>
          <w:rFonts w:ascii="Meiryo UI" w:eastAsia="Meiryo UI" w:hAnsi="Meiryo UI"/>
          <w:color w:val="000000" w:themeColor="text1"/>
          <w:w w:val="105"/>
          <w:sz w:val="11"/>
          <w:szCs w:val="11"/>
          <w:lang w:bidi="en-US"/>
        </w:rPr>
        <w:t>heir personal information obtained</w:t>
      </w:r>
      <w:r w:rsidRPr="002E39D0">
        <w:rPr>
          <w:rFonts w:ascii="Meiryo UI" w:eastAsia="Meiryo UI" w:hAnsi="Meiryo UI" w:hint="eastAsia"/>
          <w:color w:val="000000" w:themeColor="text1"/>
          <w:w w:val="105"/>
          <w:sz w:val="11"/>
          <w:szCs w:val="11"/>
          <w:lang w:bidi="en-US"/>
        </w:rPr>
        <w:t xml:space="preserve"> and</w:t>
      </w:r>
      <w:r w:rsidRPr="002E39D0">
        <w:rPr>
          <w:rFonts w:ascii="Meiryo UI" w:eastAsia="Meiryo UI" w:hAnsi="Meiryo UI"/>
          <w:color w:val="000000" w:themeColor="text1"/>
          <w:w w:val="105"/>
          <w:sz w:val="11"/>
          <w:szCs w:val="11"/>
          <w:lang w:bidi="en-US"/>
        </w:rPr>
        <w:t xml:space="preserve"> managed by 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 xml:space="preserve">xhibitor through exhibits and other methods, 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 xml:space="preserve">xhibitor </w:t>
      </w:r>
      <w:r w:rsidRPr="002E39D0">
        <w:rPr>
          <w:rFonts w:ascii="Meiryo UI" w:eastAsia="Meiryo UI" w:hAnsi="Meiryo UI" w:hint="eastAsia"/>
          <w:color w:val="000000" w:themeColor="text1"/>
          <w:w w:val="105"/>
          <w:sz w:val="11"/>
          <w:szCs w:val="11"/>
          <w:lang w:bidi="en-US"/>
        </w:rPr>
        <w:t>is responsible for</w:t>
      </w:r>
      <w:r w:rsidRPr="002E39D0">
        <w:rPr>
          <w:rFonts w:ascii="Meiryo UI" w:eastAsia="Meiryo UI" w:hAnsi="Meiryo UI"/>
          <w:color w:val="000000" w:themeColor="text1"/>
          <w:w w:val="105"/>
          <w:sz w:val="11"/>
          <w:szCs w:val="11"/>
          <w:lang w:bidi="en-US"/>
        </w:rPr>
        <w:t xml:space="preserve"> resolv</w:t>
      </w:r>
      <w:r w:rsidRPr="002E39D0">
        <w:rPr>
          <w:rFonts w:ascii="Meiryo UI" w:eastAsia="Meiryo UI" w:hAnsi="Meiryo UI" w:hint="eastAsia"/>
          <w:color w:val="000000" w:themeColor="text1"/>
          <w:w w:val="105"/>
          <w:sz w:val="11"/>
          <w:szCs w:val="11"/>
          <w:lang w:bidi="en-US"/>
        </w:rPr>
        <w:t>ing</w:t>
      </w:r>
      <w:r w:rsidRPr="002E39D0">
        <w:rPr>
          <w:rFonts w:ascii="Meiryo UI" w:eastAsia="Meiryo UI" w:hAnsi="Meiryo UI"/>
          <w:color w:val="000000" w:themeColor="text1"/>
          <w:w w:val="105"/>
          <w:sz w:val="11"/>
          <w:szCs w:val="11"/>
          <w:lang w:bidi="en-US"/>
        </w:rPr>
        <w:t xml:space="preserve"> the </w:t>
      </w:r>
      <w:r w:rsidRPr="002E39D0">
        <w:rPr>
          <w:rFonts w:ascii="Meiryo UI" w:eastAsia="Meiryo UI" w:hAnsi="Meiryo UI" w:hint="eastAsia"/>
          <w:color w:val="000000" w:themeColor="text1"/>
          <w:w w:val="105"/>
          <w:sz w:val="11"/>
          <w:szCs w:val="11"/>
          <w:lang w:bidi="en-US"/>
        </w:rPr>
        <w:t>issue</w:t>
      </w:r>
      <w:r w:rsidRPr="002E39D0">
        <w:rPr>
          <w:rFonts w:ascii="Meiryo UI" w:eastAsia="Meiryo UI" w:hAnsi="Meiryo UI"/>
          <w:color w:val="000000" w:themeColor="text1"/>
          <w:w w:val="105"/>
          <w:sz w:val="11"/>
          <w:szCs w:val="11"/>
          <w:lang w:bidi="en-US"/>
        </w:rPr>
        <w:t xml:space="preserve"> through consultation between both parties. In such a case, the </w:t>
      </w:r>
      <w:r w:rsidRPr="002E39D0">
        <w:rPr>
          <w:rFonts w:ascii="Meiryo UI" w:eastAsia="Meiryo UI" w:hAnsi="Meiryo UI" w:hint="eastAsia"/>
          <w:color w:val="000000" w:themeColor="text1"/>
          <w:w w:val="105"/>
          <w:sz w:val="11"/>
          <w:szCs w:val="11"/>
          <w:lang w:bidi="en-US"/>
        </w:rPr>
        <w:t>o</w:t>
      </w:r>
      <w:r w:rsidRPr="002E39D0">
        <w:rPr>
          <w:rFonts w:ascii="Meiryo UI" w:eastAsia="Meiryo UI" w:hAnsi="Meiryo UI"/>
          <w:color w:val="000000" w:themeColor="text1"/>
          <w:w w:val="105"/>
          <w:sz w:val="11"/>
          <w:szCs w:val="11"/>
          <w:lang w:bidi="en-US"/>
        </w:rPr>
        <w:t>rganizer will not be held responsible for such disputes.</w:t>
      </w:r>
    </w:p>
    <w:p w14:paraId="2409EF7F" w14:textId="77777777" w:rsidR="008806DF" w:rsidRPr="002E39D0" w:rsidRDefault="008806DF" w:rsidP="00215028">
      <w:pPr>
        <w:spacing w:line="20" w:lineRule="exact"/>
        <w:ind w:leftChars="100" w:left="210"/>
        <w:rPr>
          <w:rFonts w:ascii="Meiryo UI" w:eastAsia="Meiryo UI" w:hAnsi="Meiryo UI"/>
          <w:color w:val="000000" w:themeColor="text1"/>
          <w:w w:val="105"/>
          <w:sz w:val="11"/>
          <w:szCs w:val="11"/>
        </w:rPr>
      </w:pPr>
    </w:p>
    <w:p w14:paraId="2C359AE7" w14:textId="569E3802" w:rsidR="008806DF" w:rsidRPr="002E39D0" w:rsidRDefault="008806DF" w:rsidP="00444D80">
      <w:pPr>
        <w:pStyle w:val="a9"/>
        <w:numPr>
          <w:ilvl w:val="0"/>
          <w:numId w:val="11"/>
        </w:numPr>
        <w:spacing w:line="180" w:lineRule="exact"/>
        <w:rPr>
          <w:rFonts w:ascii="Meiryo UI" w:eastAsia="Meiryo UI" w:hAnsi="Meiryo UI"/>
          <w:b/>
          <w:bCs/>
          <w:color w:val="000000" w:themeColor="text1"/>
          <w:w w:val="105"/>
          <w:sz w:val="11"/>
          <w:szCs w:val="11"/>
          <w:lang w:bidi="en-US"/>
        </w:rPr>
      </w:pPr>
      <w:r w:rsidRPr="002E39D0">
        <w:rPr>
          <w:rFonts w:ascii="Meiryo UI" w:eastAsia="Meiryo UI" w:hAnsi="Meiryo UI"/>
          <w:b/>
          <w:bCs/>
          <w:color w:val="000000" w:themeColor="text1"/>
          <w:w w:val="105"/>
          <w:sz w:val="11"/>
          <w:szCs w:val="11"/>
          <w:lang w:bidi="en-US"/>
        </w:rPr>
        <w:t>Elimination of Anti-Social Forces</w:t>
      </w:r>
    </w:p>
    <w:p w14:paraId="1F845980" w14:textId="4279501E" w:rsidR="008806DF" w:rsidRPr="00745CF6" w:rsidRDefault="008806DF" w:rsidP="00D22C0A">
      <w:pPr>
        <w:pStyle w:val="a9"/>
        <w:numPr>
          <w:ilvl w:val="1"/>
          <w:numId w:val="25"/>
        </w:numPr>
        <w:spacing w:line="140" w:lineRule="exact"/>
        <w:ind w:leftChars="50" w:left="105"/>
        <w:rPr>
          <w:rFonts w:ascii="Meiryo UI" w:eastAsia="Meiryo UI" w:hAnsi="Meiryo UI"/>
          <w:w w:val="105"/>
          <w:sz w:val="11"/>
          <w:szCs w:val="11"/>
        </w:rPr>
      </w:pPr>
      <w:r w:rsidRPr="002E39D0">
        <w:rPr>
          <w:rFonts w:ascii="Meiryo UI" w:eastAsia="Meiryo UI" w:hAnsi="Meiryo UI"/>
          <w:w w:val="105"/>
          <w:sz w:val="11"/>
          <w:szCs w:val="11"/>
        </w:rPr>
        <w:t>T</w:t>
      </w:r>
      <w:r w:rsidRPr="00745CF6">
        <w:rPr>
          <w:rFonts w:ascii="Meiryo UI" w:eastAsia="Meiryo UI" w:hAnsi="Meiryo UI"/>
          <w:w w:val="105"/>
          <w:sz w:val="11"/>
          <w:szCs w:val="11"/>
        </w:rPr>
        <w:t>he Exhibitor hereby represents and warrants that neither the Exhibitor itself nor any of its agents or intermediaries currently falls under, has fallen under in the past five years, or will fall under in the future, any of the following categories: organized crime groups, members of organized crime groups, persons who ceased to be members of such groups within the past five years, quasi-members of organized crime groups, companies affiliated with such groups, corporate racketeers (sōkaiya), groups engaging in criminal activities under the pretext of social movements or political activities, special intellectual crime groups, or any other equivalent anti-social forces (hereinafter collectively referred to as “Anti-Social Forces”). The Exhibitor further covenants that none of the following items apply or will apply to it or its agents or intermediaries.</w:t>
      </w:r>
    </w:p>
    <w:p w14:paraId="336A4537" w14:textId="26398913" w:rsidR="008806DF" w:rsidRPr="00745CF6" w:rsidRDefault="0005468C" w:rsidP="0005468C">
      <w:pPr>
        <w:spacing w:line="140" w:lineRule="exact"/>
        <w:ind w:leftChars="100" w:left="210"/>
        <w:rPr>
          <w:rFonts w:ascii="Meiryo UI" w:eastAsia="Meiryo UI" w:hAnsi="Meiryo UI"/>
          <w:color w:val="000000" w:themeColor="text1"/>
          <w:w w:val="105"/>
          <w:sz w:val="11"/>
          <w:szCs w:val="11"/>
        </w:rPr>
      </w:pPr>
      <w:r w:rsidRPr="00745CF6">
        <w:rPr>
          <w:rFonts w:ascii="Meiryo UI" w:eastAsia="Meiryo UI" w:hAnsi="Meiryo UI"/>
          <w:color w:val="000000" w:themeColor="text1"/>
          <w:w w:val="105"/>
          <w:sz w:val="11"/>
          <w:szCs w:val="11"/>
          <w:lang w:bidi="en-US"/>
        </w:rPr>
        <w:t>(</w:t>
      </w:r>
      <w:r w:rsidRPr="00745CF6">
        <w:rPr>
          <w:rFonts w:ascii="Meiryo UI" w:eastAsia="Meiryo UI" w:hAnsi="Meiryo UI" w:hint="eastAsia"/>
          <w:color w:val="000000" w:themeColor="text1"/>
          <w:w w:val="105"/>
          <w:sz w:val="11"/>
          <w:szCs w:val="11"/>
          <w:lang w:bidi="en-US"/>
        </w:rPr>
        <w:t>1</w:t>
      </w:r>
      <w:r w:rsidRPr="00745CF6">
        <w:rPr>
          <w:rFonts w:ascii="Meiryo UI" w:eastAsia="Meiryo UI" w:hAnsi="Meiryo UI"/>
          <w:color w:val="000000" w:themeColor="text1"/>
          <w:w w:val="105"/>
          <w:sz w:val="11"/>
          <w:szCs w:val="11"/>
          <w:lang w:bidi="en-US"/>
        </w:rPr>
        <w:t xml:space="preserve">) </w:t>
      </w:r>
      <w:r w:rsidR="008806DF" w:rsidRPr="00745CF6">
        <w:rPr>
          <w:rFonts w:ascii="Meiryo UI" w:eastAsia="Meiryo UI" w:hAnsi="Meiryo UI" w:hint="eastAsia"/>
          <w:color w:val="000000" w:themeColor="text1"/>
          <w:w w:val="105"/>
          <w:sz w:val="11"/>
          <w:szCs w:val="11"/>
          <w:lang w:bidi="en-US"/>
        </w:rPr>
        <w:t>T</w:t>
      </w:r>
      <w:r w:rsidR="008806DF" w:rsidRPr="00745CF6">
        <w:rPr>
          <w:rFonts w:ascii="Meiryo UI" w:eastAsia="Meiryo UI" w:hAnsi="Meiryo UI"/>
          <w:color w:val="000000" w:themeColor="text1"/>
          <w:w w:val="105"/>
          <w:sz w:val="11"/>
          <w:szCs w:val="11"/>
          <w:lang w:bidi="en-US"/>
        </w:rPr>
        <w:t xml:space="preserve">he </w:t>
      </w:r>
      <w:r w:rsidR="008806DF" w:rsidRPr="00745CF6">
        <w:rPr>
          <w:rFonts w:ascii="Meiryo UI" w:eastAsia="Meiryo UI" w:hAnsi="Meiryo UI" w:hint="eastAsia"/>
          <w:color w:val="000000" w:themeColor="text1"/>
          <w:w w:val="105"/>
          <w:sz w:val="11"/>
          <w:szCs w:val="11"/>
          <w:lang w:bidi="en-US"/>
        </w:rPr>
        <w:t>e</w:t>
      </w:r>
      <w:r w:rsidR="008806DF" w:rsidRPr="00745CF6">
        <w:rPr>
          <w:rFonts w:ascii="Meiryo UI" w:eastAsia="Meiryo UI" w:hAnsi="Meiryo UI"/>
          <w:color w:val="000000" w:themeColor="text1"/>
          <w:w w:val="105"/>
          <w:sz w:val="11"/>
          <w:szCs w:val="11"/>
          <w:lang w:bidi="en-US"/>
        </w:rPr>
        <w:t>xhibitor or its agent or broker is under the control of an organized crime group member;</w:t>
      </w:r>
      <w:r w:rsidR="008806DF" w:rsidRPr="00745CF6">
        <w:rPr>
          <w:rFonts w:ascii="Meiryo UI" w:eastAsia="Meiryo UI" w:hAnsi="Meiryo UI"/>
          <w:color w:val="000000" w:themeColor="text1"/>
          <w:w w:val="105"/>
          <w:sz w:val="11"/>
          <w:szCs w:val="11"/>
          <w:lang w:bidi="en-US"/>
        </w:rPr>
        <w:br/>
        <w:t xml:space="preserve">(2) </w:t>
      </w:r>
      <w:r w:rsidR="008806DF" w:rsidRPr="00745CF6">
        <w:rPr>
          <w:rFonts w:ascii="Meiryo UI" w:eastAsia="Meiryo UI" w:hAnsi="Meiryo UI" w:hint="eastAsia"/>
          <w:color w:val="000000" w:themeColor="text1"/>
          <w:w w:val="105"/>
          <w:sz w:val="11"/>
          <w:szCs w:val="11"/>
          <w:lang w:bidi="en-US"/>
        </w:rPr>
        <w:t>T</w:t>
      </w:r>
      <w:r w:rsidR="008806DF" w:rsidRPr="00745CF6">
        <w:rPr>
          <w:rFonts w:ascii="Meiryo UI" w:eastAsia="Meiryo UI" w:hAnsi="Meiryo UI"/>
          <w:color w:val="000000" w:themeColor="text1"/>
          <w:w w:val="105"/>
          <w:sz w:val="11"/>
          <w:szCs w:val="11"/>
          <w:lang w:bidi="en-US"/>
        </w:rPr>
        <w:t xml:space="preserve">he </w:t>
      </w:r>
      <w:r w:rsidR="008806DF" w:rsidRPr="00745CF6">
        <w:rPr>
          <w:rFonts w:ascii="Meiryo UI" w:eastAsia="Meiryo UI" w:hAnsi="Meiryo UI" w:hint="eastAsia"/>
          <w:color w:val="000000" w:themeColor="text1"/>
          <w:w w:val="105"/>
          <w:sz w:val="11"/>
          <w:szCs w:val="11"/>
          <w:lang w:bidi="en-US"/>
        </w:rPr>
        <w:t>e</w:t>
      </w:r>
      <w:r w:rsidR="008806DF" w:rsidRPr="00745CF6">
        <w:rPr>
          <w:rFonts w:ascii="Meiryo UI" w:eastAsia="Meiryo UI" w:hAnsi="Meiryo UI"/>
          <w:color w:val="000000" w:themeColor="text1"/>
          <w:w w:val="105"/>
          <w:sz w:val="11"/>
          <w:szCs w:val="11"/>
          <w:lang w:bidi="en-US"/>
        </w:rPr>
        <w:t>xhibitor or its agent or broker is substantially involved in the management of an organized crime group member;</w:t>
      </w:r>
      <w:r w:rsidR="008806DF" w:rsidRPr="00745CF6">
        <w:rPr>
          <w:rFonts w:ascii="Meiryo UI" w:eastAsia="Meiryo UI" w:hAnsi="Meiryo UI"/>
          <w:color w:val="000000" w:themeColor="text1"/>
          <w:w w:val="105"/>
          <w:sz w:val="11"/>
          <w:szCs w:val="11"/>
          <w:lang w:bidi="en-US"/>
        </w:rPr>
        <w:br/>
        <w:t>(3)</w:t>
      </w:r>
      <w:r w:rsidR="008806DF" w:rsidRPr="00745CF6">
        <w:rPr>
          <w:rFonts w:ascii="Meiryo UI" w:eastAsia="Meiryo UI" w:hAnsi="Meiryo UI" w:hint="eastAsia"/>
          <w:color w:val="000000" w:themeColor="text1"/>
          <w:w w:val="105"/>
          <w:sz w:val="11"/>
          <w:szCs w:val="11"/>
          <w:lang w:bidi="en-US"/>
        </w:rPr>
        <w:t>T</w:t>
      </w:r>
      <w:r w:rsidR="008806DF" w:rsidRPr="00745CF6">
        <w:rPr>
          <w:rFonts w:ascii="Meiryo UI" w:eastAsia="Meiryo UI" w:hAnsi="Meiryo UI"/>
          <w:color w:val="000000" w:themeColor="text1"/>
          <w:w w:val="105"/>
          <w:sz w:val="11"/>
          <w:szCs w:val="11"/>
          <w:lang w:bidi="en-US"/>
        </w:rPr>
        <w:t xml:space="preserve">he </w:t>
      </w:r>
      <w:r w:rsidR="008806DF" w:rsidRPr="00745CF6">
        <w:rPr>
          <w:rFonts w:ascii="Meiryo UI" w:eastAsia="Meiryo UI" w:hAnsi="Meiryo UI" w:hint="eastAsia"/>
          <w:color w:val="000000" w:themeColor="text1"/>
          <w:w w:val="105"/>
          <w:sz w:val="11"/>
          <w:szCs w:val="11"/>
          <w:lang w:bidi="en-US"/>
        </w:rPr>
        <w:t>e</w:t>
      </w:r>
      <w:r w:rsidR="008806DF" w:rsidRPr="00745CF6">
        <w:rPr>
          <w:rFonts w:ascii="Meiryo UI" w:eastAsia="Meiryo UI" w:hAnsi="Meiryo UI"/>
          <w:color w:val="000000" w:themeColor="text1"/>
          <w:w w:val="105"/>
          <w:sz w:val="11"/>
          <w:szCs w:val="11"/>
          <w:lang w:bidi="en-US"/>
        </w:rPr>
        <w:t>xhibitor or its agent or broker unjustly uses an organized crime group member to pursue illicit gains or harm a third party;</w:t>
      </w:r>
      <w:r w:rsidR="008806DF" w:rsidRPr="00745CF6">
        <w:rPr>
          <w:rFonts w:ascii="Meiryo UI" w:eastAsia="Meiryo UI" w:hAnsi="Meiryo UI"/>
          <w:color w:val="000000" w:themeColor="text1"/>
          <w:w w:val="105"/>
          <w:sz w:val="11"/>
          <w:szCs w:val="11"/>
          <w:lang w:bidi="en-US"/>
        </w:rPr>
        <w:br/>
        <w:t xml:space="preserve">(4) </w:t>
      </w:r>
      <w:r w:rsidR="008806DF" w:rsidRPr="00745CF6">
        <w:rPr>
          <w:rFonts w:ascii="Meiryo UI" w:eastAsia="Meiryo UI" w:hAnsi="Meiryo UI" w:hint="eastAsia"/>
          <w:color w:val="000000" w:themeColor="text1"/>
          <w:w w:val="105"/>
          <w:sz w:val="11"/>
          <w:szCs w:val="11"/>
          <w:lang w:bidi="en-US"/>
        </w:rPr>
        <w:t>T</w:t>
      </w:r>
      <w:r w:rsidR="008806DF" w:rsidRPr="00745CF6">
        <w:rPr>
          <w:rFonts w:ascii="Meiryo UI" w:eastAsia="Meiryo UI" w:hAnsi="Meiryo UI"/>
          <w:color w:val="000000" w:themeColor="text1"/>
          <w:w w:val="105"/>
          <w:sz w:val="11"/>
          <w:szCs w:val="11"/>
          <w:lang w:bidi="en-US"/>
        </w:rPr>
        <w:t xml:space="preserve">he </w:t>
      </w:r>
      <w:r w:rsidR="008806DF" w:rsidRPr="00745CF6">
        <w:rPr>
          <w:rFonts w:ascii="Meiryo UI" w:eastAsia="Meiryo UI" w:hAnsi="Meiryo UI" w:hint="eastAsia"/>
          <w:color w:val="000000" w:themeColor="text1"/>
          <w:w w:val="105"/>
          <w:sz w:val="11"/>
          <w:szCs w:val="11"/>
          <w:lang w:bidi="en-US"/>
        </w:rPr>
        <w:t>e</w:t>
      </w:r>
      <w:r w:rsidR="008806DF" w:rsidRPr="00745CF6">
        <w:rPr>
          <w:rFonts w:ascii="Meiryo UI" w:eastAsia="Meiryo UI" w:hAnsi="Meiryo UI"/>
          <w:color w:val="000000" w:themeColor="text1"/>
          <w:w w:val="105"/>
          <w:sz w:val="11"/>
          <w:szCs w:val="11"/>
          <w:lang w:bidi="en-US"/>
        </w:rPr>
        <w:t>xhibitor or its agent or broker provides funds or facilities to an organized crime group member;</w:t>
      </w:r>
      <w:r w:rsidR="008806DF" w:rsidRPr="00745CF6">
        <w:rPr>
          <w:rFonts w:ascii="Meiryo UI" w:eastAsia="Meiryo UI" w:hAnsi="Meiryo UI"/>
          <w:color w:val="000000" w:themeColor="text1"/>
          <w:w w:val="105"/>
          <w:sz w:val="11"/>
          <w:szCs w:val="11"/>
          <w:lang w:bidi="en-US"/>
        </w:rPr>
        <w:br/>
        <w:t xml:space="preserve">(5) </w:t>
      </w:r>
      <w:r w:rsidR="008806DF" w:rsidRPr="00745CF6">
        <w:rPr>
          <w:rFonts w:ascii="Meiryo UI" w:eastAsia="Meiryo UI" w:hAnsi="Meiryo UI" w:hint="eastAsia"/>
          <w:color w:val="000000" w:themeColor="text1"/>
          <w:w w:val="105"/>
          <w:sz w:val="11"/>
          <w:szCs w:val="11"/>
          <w:lang w:bidi="en-US"/>
        </w:rPr>
        <w:t>A</w:t>
      </w:r>
      <w:r w:rsidR="008806DF" w:rsidRPr="00745CF6">
        <w:rPr>
          <w:rFonts w:ascii="Meiryo UI" w:eastAsia="Meiryo UI" w:hAnsi="Meiryo UI"/>
          <w:color w:val="000000" w:themeColor="text1"/>
          <w:w w:val="105"/>
          <w:sz w:val="11"/>
          <w:szCs w:val="11"/>
          <w:lang w:bidi="en-US"/>
        </w:rPr>
        <w:t xml:space="preserve">ny officer or individual substantially involved in the </w:t>
      </w:r>
      <w:r w:rsidR="008806DF" w:rsidRPr="00745CF6">
        <w:rPr>
          <w:rFonts w:ascii="Meiryo UI" w:eastAsia="Meiryo UI" w:hAnsi="Meiryo UI" w:hint="eastAsia"/>
          <w:color w:val="000000" w:themeColor="text1"/>
          <w:w w:val="105"/>
          <w:sz w:val="11"/>
          <w:szCs w:val="11"/>
          <w:lang w:bidi="en-US"/>
        </w:rPr>
        <w:t>e</w:t>
      </w:r>
      <w:r w:rsidR="008806DF" w:rsidRPr="00745CF6">
        <w:rPr>
          <w:rFonts w:ascii="Meiryo UI" w:eastAsia="Meiryo UI" w:hAnsi="Meiryo UI"/>
          <w:color w:val="000000" w:themeColor="text1"/>
          <w:w w:val="105"/>
          <w:sz w:val="11"/>
          <w:szCs w:val="11"/>
          <w:lang w:bidi="en-US"/>
        </w:rPr>
        <w:t xml:space="preserve">xhibitor or its agent or broker’s management has a socially condemnable relationship with the </w:t>
      </w:r>
      <w:r w:rsidR="00745CF6" w:rsidRPr="00745CF6">
        <w:rPr>
          <w:rFonts w:ascii="Meiryo UI" w:eastAsia="Meiryo UI" w:hAnsi="Meiryo UI" w:hint="eastAsia"/>
          <w:color w:val="000000" w:themeColor="text1"/>
          <w:w w:val="105"/>
          <w:sz w:val="11"/>
          <w:szCs w:val="11"/>
          <w:lang w:bidi="en-US"/>
        </w:rPr>
        <w:t>o</w:t>
      </w:r>
      <w:r w:rsidR="008806DF" w:rsidRPr="00745CF6">
        <w:rPr>
          <w:rFonts w:ascii="Meiryo UI" w:eastAsia="Meiryo UI" w:hAnsi="Meiryo UI"/>
          <w:color w:val="000000" w:themeColor="text1"/>
          <w:w w:val="105"/>
          <w:sz w:val="11"/>
          <w:szCs w:val="11"/>
          <w:lang w:bidi="en-US"/>
        </w:rPr>
        <w:t xml:space="preserve">rganized </w:t>
      </w:r>
      <w:r w:rsidR="00745CF6" w:rsidRPr="00745CF6">
        <w:rPr>
          <w:rFonts w:ascii="Meiryo UI" w:eastAsia="Meiryo UI" w:hAnsi="Meiryo UI" w:hint="eastAsia"/>
          <w:color w:val="000000" w:themeColor="text1"/>
          <w:w w:val="105"/>
          <w:sz w:val="11"/>
          <w:szCs w:val="11"/>
          <w:lang w:bidi="en-US"/>
        </w:rPr>
        <w:t>c</w:t>
      </w:r>
      <w:r w:rsidR="008806DF" w:rsidRPr="00745CF6">
        <w:rPr>
          <w:rFonts w:ascii="Meiryo UI" w:eastAsia="Meiryo UI" w:hAnsi="Meiryo UI"/>
          <w:color w:val="000000" w:themeColor="text1"/>
          <w:w w:val="105"/>
          <w:sz w:val="11"/>
          <w:szCs w:val="11"/>
          <w:lang w:bidi="en-US"/>
        </w:rPr>
        <w:t xml:space="preserve">rime </w:t>
      </w:r>
      <w:r w:rsidR="00745CF6" w:rsidRPr="00745CF6">
        <w:rPr>
          <w:rFonts w:ascii="Meiryo UI" w:eastAsia="Meiryo UI" w:hAnsi="Meiryo UI" w:hint="eastAsia"/>
          <w:color w:val="000000" w:themeColor="text1"/>
          <w:w w:val="105"/>
          <w:sz w:val="11"/>
          <w:szCs w:val="11"/>
          <w:lang w:bidi="en-US"/>
        </w:rPr>
        <w:t>g</w:t>
      </w:r>
      <w:r w:rsidR="008806DF" w:rsidRPr="00745CF6">
        <w:rPr>
          <w:rFonts w:ascii="Meiryo UI" w:eastAsia="Meiryo UI" w:hAnsi="Meiryo UI"/>
          <w:color w:val="000000" w:themeColor="text1"/>
          <w:w w:val="105"/>
          <w:sz w:val="11"/>
          <w:szCs w:val="11"/>
          <w:lang w:bidi="en-US"/>
        </w:rPr>
        <w:t xml:space="preserve">roup </w:t>
      </w:r>
      <w:r w:rsidR="00745CF6" w:rsidRPr="00745CF6">
        <w:rPr>
          <w:rFonts w:ascii="Meiryo UI" w:eastAsia="Meiryo UI" w:hAnsi="Meiryo UI" w:hint="eastAsia"/>
          <w:color w:val="000000" w:themeColor="text1"/>
          <w:w w:val="105"/>
          <w:sz w:val="11"/>
          <w:szCs w:val="11"/>
          <w:lang w:bidi="en-US"/>
        </w:rPr>
        <w:t>m</w:t>
      </w:r>
      <w:r w:rsidR="008806DF" w:rsidRPr="00745CF6">
        <w:rPr>
          <w:rFonts w:ascii="Meiryo UI" w:eastAsia="Meiryo UI" w:hAnsi="Meiryo UI"/>
          <w:color w:val="000000" w:themeColor="text1"/>
          <w:w w:val="105"/>
          <w:sz w:val="11"/>
          <w:szCs w:val="11"/>
          <w:lang w:bidi="en-US"/>
        </w:rPr>
        <w:t>ember.</w:t>
      </w:r>
    </w:p>
    <w:p w14:paraId="0EEE0DEC" w14:textId="7F75677E" w:rsidR="008806DF" w:rsidRPr="00745CF6" w:rsidRDefault="008806DF" w:rsidP="00D22C0A">
      <w:pPr>
        <w:pStyle w:val="a9"/>
        <w:numPr>
          <w:ilvl w:val="1"/>
          <w:numId w:val="25"/>
        </w:numPr>
        <w:spacing w:line="140" w:lineRule="exact"/>
        <w:ind w:leftChars="50" w:left="105"/>
        <w:rPr>
          <w:rFonts w:ascii="Meiryo UI" w:eastAsia="Meiryo UI" w:hAnsi="Meiryo UI"/>
          <w:color w:val="000000" w:themeColor="text1"/>
          <w:w w:val="105"/>
          <w:sz w:val="11"/>
          <w:szCs w:val="11"/>
        </w:rPr>
      </w:pPr>
      <w:r w:rsidRPr="00745CF6">
        <w:rPr>
          <w:rFonts w:ascii="Meiryo UI" w:eastAsia="Meiryo UI" w:hAnsi="Meiryo UI"/>
          <w:color w:val="000000" w:themeColor="text1"/>
          <w:w w:val="105"/>
          <w:sz w:val="11"/>
          <w:szCs w:val="11"/>
          <w:lang w:bidi="en-US"/>
        </w:rPr>
        <w:t xml:space="preserve">Against the commitment in the paragraph above, if the </w:t>
      </w:r>
      <w:r w:rsidRPr="00745CF6">
        <w:rPr>
          <w:rFonts w:ascii="Meiryo UI" w:eastAsia="Meiryo UI" w:hAnsi="Meiryo UI" w:hint="eastAsia"/>
          <w:color w:val="000000" w:themeColor="text1"/>
          <w:w w:val="105"/>
          <w:sz w:val="11"/>
          <w:szCs w:val="11"/>
          <w:lang w:bidi="en-US"/>
        </w:rPr>
        <w:t>e</w:t>
      </w:r>
      <w:r w:rsidRPr="00745CF6">
        <w:rPr>
          <w:rFonts w:ascii="Meiryo UI" w:eastAsia="Meiryo UI" w:hAnsi="Meiryo UI"/>
          <w:color w:val="000000" w:themeColor="text1"/>
          <w:w w:val="105"/>
          <w:sz w:val="11"/>
          <w:szCs w:val="11"/>
          <w:lang w:bidi="en-US"/>
        </w:rPr>
        <w:t xml:space="preserve">xhibitor or its agent or broker is found to be the </w:t>
      </w:r>
      <w:r w:rsidR="00745CF6" w:rsidRPr="00745CF6">
        <w:rPr>
          <w:rFonts w:ascii="Meiryo UI" w:eastAsia="Meiryo UI" w:hAnsi="Meiryo UI" w:hint="eastAsia"/>
          <w:color w:val="000000" w:themeColor="text1"/>
          <w:w w:val="105"/>
          <w:sz w:val="11"/>
          <w:szCs w:val="11"/>
          <w:lang w:bidi="en-US"/>
        </w:rPr>
        <w:t>o</w:t>
      </w:r>
      <w:r w:rsidRPr="00745CF6">
        <w:rPr>
          <w:rFonts w:ascii="Meiryo UI" w:eastAsia="Meiryo UI" w:hAnsi="Meiryo UI"/>
          <w:color w:val="000000" w:themeColor="text1"/>
          <w:w w:val="105"/>
          <w:sz w:val="11"/>
          <w:szCs w:val="11"/>
          <w:lang w:bidi="en-US"/>
        </w:rPr>
        <w:t xml:space="preserve">rganized </w:t>
      </w:r>
      <w:r w:rsidR="00745CF6" w:rsidRPr="00745CF6">
        <w:rPr>
          <w:rFonts w:ascii="Meiryo UI" w:eastAsia="Meiryo UI" w:hAnsi="Meiryo UI" w:hint="eastAsia"/>
          <w:color w:val="000000" w:themeColor="text1"/>
          <w:w w:val="105"/>
          <w:sz w:val="11"/>
          <w:szCs w:val="11"/>
          <w:lang w:bidi="en-US"/>
        </w:rPr>
        <w:t>c</w:t>
      </w:r>
      <w:r w:rsidRPr="00745CF6">
        <w:rPr>
          <w:rFonts w:ascii="Meiryo UI" w:eastAsia="Meiryo UI" w:hAnsi="Meiryo UI"/>
          <w:color w:val="000000" w:themeColor="text1"/>
          <w:w w:val="105"/>
          <w:sz w:val="11"/>
          <w:szCs w:val="11"/>
          <w:lang w:bidi="en-US"/>
        </w:rPr>
        <w:t xml:space="preserve">rime </w:t>
      </w:r>
      <w:r w:rsidR="00745CF6" w:rsidRPr="00745CF6">
        <w:rPr>
          <w:rFonts w:ascii="Meiryo UI" w:eastAsia="Meiryo UI" w:hAnsi="Meiryo UI" w:hint="eastAsia"/>
          <w:color w:val="000000" w:themeColor="text1"/>
          <w:w w:val="105"/>
          <w:sz w:val="11"/>
          <w:szCs w:val="11"/>
          <w:lang w:bidi="en-US"/>
        </w:rPr>
        <w:t>g</w:t>
      </w:r>
      <w:r w:rsidRPr="00745CF6">
        <w:rPr>
          <w:rFonts w:ascii="Meiryo UI" w:eastAsia="Meiryo UI" w:hAnsi="Meiryo UI"/>
          <w:color w:val="000000" w:themeColor="text1"/>
          <w:w w:val="105"/>
          <w:sz w:val="11"/>
          <w:szCs w:val="11"/>
          <w:lang w:bidi="en-US"/>
        </w:rPr>
        <w:t xml:space="preserve">roup </w:t>
      </w:r>
      <w:r w:rsidR="00745CF6" w:rsidRPr="00745CF6">
        <w:rPr>
          <w:rFonts w:ascii="Meiryo UI" w:eastAsia="Meiryo UI" w:hAnsi="Meiryo UI" w:hint="eastAsia"/>
          <w:color w:val="000000" w:themeColor="text1"/>
          <w:w w:val="105"/>
          <w:sz w:val="11"/>
          <w:szCs w:val="11"/>
          <w:lang w:bidi="en-US"/>
        </w:rPr>
        <w:t>m</w:t>
      </w:r>
      <w:r w:rsidRPr="00745CF6">
        <w:rPr>
          <w:rFonts w:ascii="Meiryo UI" w:eastAsia="Meiryo UI" w:hAnsi="Meiryo UI"/>
          <w:color w:val="000000" w:themeColor="text1"/>
          <w:w w:val="105"/>
          <w:sz w:val="11"/>
          <w:szCs w:val="11"/>
          <w:lang w:bidi="en-US"/>
        </w:rPr>
        <w:t xml:space="preserve">ember or fall under any one of each item above, the </w:t>
      </w:r>
      <w:r w:rsidRPr="00745CF6">
        <w:rPr>
          <w:rFonts w:ascii="Meiryo UI" w:eastAsia="Meiryo UI" w:hAnsi="Meiryo UI" w:hint="eastAsia"/>
          <w:color w:val="000000" w:themeColor="text1"/>
          <w:w w:val="105"/>
          <w:sz w:val="11"/>
          <w:szCs w:val="11"/>
          <w:lang w:bidi="en-US"/>
        </w:rPr>
        <w:t>o</w:t>
      </w:r>
      <w:r w:rsidRPr="00745CF6">
        <w:rPr>
          <w:rFonts w:ascii="Meiryo UI" w:eastAsia="Meiryo UI" w:hAnsi="Meiryo UI"/>
          <w:color w:val="000000" w:themeColor="text1"/>
          <w:w w:val="105"/>
          <w:sz w:val="11"/>
          <w:szCs w:val="11"/>
          <w:lang w:bidi="en-US"/>
        </w:rPr>
        <w:t>rganizer shall be able to cancel participation without any demand.</w:t>
      </w:r>
    </w:p>
    <w:p w14:paraId="5D98E063" w14:textId="47BBA9F5" w:rsidR="008806DF" w:rsidRPr="00745CF6" w:rsidRDefault="008806DF" w:rsidP="00D22C0A">
      <w:pPr>
        <w:pStyle w:val="a9"/>
        <w:numPr>
          <w:ilvl w:val="1"/>
          <w:numId w:val="25"/>
        </w:numPr>
        <w:spacing w:line="140" w:lineRule="exact"/>
        <w:ind w:leftChars="50" w:left="105"/>
        <w:rPr>
          <w:rFonts w:ascii="Meiryo UI" w:eastAsia="Meiryo UI" w:hAnsi="Meiryo UI"/>
          <w:color w:val="000000" w:themeColor="text1"/>
          <w:w w:val="105"/>
          <w:sz w:val="11"/>
          <w:szCs w:val="11"/>
        </w:rPr>
      </w:pPr>
      <w:r w:rsidRPr="00745CF6">
        <w:rPr>
          <w:rFonts w:ascii="Meiryo UI" w:eastAsia="Meiryo UI" w:hAnsi="Meiryo UI"/>
          <w:color w:val="000000" w:themeColor="text1"/>
          <w:w w:val="105"/>
          <w:sz w:val="11"/>
          <w:szCs w:val="11"/>
          <w:lang w:bidi="en-US"/>
        </w:rPr>
        <w:t xml:space="preserve">In the case where the </w:t>
      </w:r>
      <w:r w:rsidRPr="00745CF6">
        <w:rPr>
          <w:rFonts w:ascii="Meiryo UI" w:eastAsia="Meiryo UI" w:hAnsi="Meiryo UI" w:hint="eastAsia"/>
          <w:color w:val="000000" w:themeColor="text1"/>
          <w:w w:val="105"/>
          <w:sz w:val="11"/>
          <w:szCs w:val="11"/>
          <w:lang w:bidi="en-US"/>
        </w:rPr>
        <w:t>e</w:t>
      </w:r>
      <w:r w:rsidRPr="00745CF6">
        <w:rPr>
          <w:rFonts w:ascii="Meiryo UI" w:eastAsia="Meiryo UI" w:hAnsi="Meiryo UI"/>
          <w:color w:val="000000" w:themeColor="text1"/>
          <w:w w:val="105"/>
          <w:sz w:val="11"/>
          <w:szCs w:val="11"/>
          <w:lang w:bidi="en-US"/>
        </w:rPr>
        <w:t xml:space="preserve">xhibitor executes an agreement such as a subcontracting or outsourcing agreement with a third party in relation to participation (the “Relevant Agreement”), if the party or its agent or broker of the Relevant Agreement is found to be the </w:t>
      </w:r>
      <w:r w:rsidR="00745CF6" w:rsidRPr="00745CF6">
        <w:rPr>
          <w:rFonts w:ascii="Meiryo UI" w:eastAsia="Meiryo UI" w:hAnsi="Meiryo UI" w:hint="eastAsia"/>
          <w:color w:val="000000" w:themeColor="text1"/>
          <w:w w:val="105"/>
          <w:sz w:val="11"/>
          <w:szCs w:val="11"/>
          <w:lang w:bidi="en-US"/>
        </w:rPr>
        <w:t>o</w:t>
      </w:r>
      <w:r w:rsidRPr="00745CF6">
        <w:rPr>
          <w:rFonts w:ascii="Meiryo UI" w:eastAsia="Meiryo UI" w:hAnsi="Meiryo UI"/>
          <w:color w:val="000000" w:themeColor="text1"/>
          <w:w w:val="105"/>
          <w:sz w:val="11"/>
          <w:szCs w:val="11"/>
          <w:lang w:bidi="en-US"/>
        </w:rPr>
        <w:t xml:space="preserve">rganized </w:t>
      </w:r>
      <w:r w:rsidR="00745CF6" w:rsidRPr="00745CF6">
        <w:rPr>
          <w:rFonts w:ascii="Meiryo UI" w:eastAsia="Meiryo UI" w:hAnsi="Meiryo UI" w:hint="eastAsia"/>
          <w:color w:val="000000" w:themeColor="text1"/>
          <w:w w:val="105"/>
          <w:sz w:val="11"/>
          <w:szCs w:val="11"/>
          <w:lang w:bidi="en-US"/>
        </w:rPr>
        <w:t>c</w:t>
      </w:r>
      <w:r w:rsidRPr="00745CF6">
        <w:rPr>
          <w:rFonts w:ascii="Meiryo UI" w:eastAsia="Meiryo UI" w:hAnsi="Meiryo UI"/>
          <w:color w:val="000000" w:themeColor="text1"/>
          <w:w w:val="105"/>
          <w:sz w:val="11"/>
          <w:szCs w:val="11"/>
          <w:lang w:bidi="en-US"/>
        </w:rPr>
        <w:t xml:space="preserve">rime </w:t>
      </w:r>
      <w:r w:rsidR="00745CF6" w:rsidRPr="00745CF6">
        <w:rPr>
          <w:rFonts w:ascii="Meiryo UI" w:eastAsia="Meiryo UI" w:hAnsi="Meiryo UI" w:hint="eastAsia"/>
          <w:color w:val="000000" w:themeColor="text1"/>
          <w:w w:val="105"/>
          <w:sz w:val="11"/>
          <w:szCs w:val="11"/>
          <w:lang w:bidi="en-US"/>
        </w:rPr>
        <w:t>g</w:t>
      </w:r>
      <w:r w:rsidRPr="00745CF6">
        <w:rPr>
          <w:rFonts w:ascii="Meiryo UI" w:eastAsia="Meiryo UI" w:hAnsi="Meiryo UI"/>
          <w:color w:val="000000" w:themeColor="text1"/>
          <w:w w:val="105"/>
          <w:sz w:val="11"/>
          <w:szCs w:val="11"/>
          <w:lang w:bidi="en-US"/>
        </w:rPr>
        <w:t xml:space="preserve">roup </w:t>
      </w:r>
      <w:r w:rsidR="00745CF6" w:rsidRPr="00745CF6">
        <w:rPr>
          <w:rFonts w:ascii="Meiryo UI" w:eastAsia="Meiryo UI" w:hAnsi="Meiryo UI" w:hint="eastAsia"/>
          <w:color w:val="000000" w:themeColor="text1"/>
          <w:w w:val="105"/>
          <w:sz w:val="11"/>
          <w:szCs w:val="11"/>
          <w:lang w:bidi="en-US"/>
        </w:rPr>
        <w:t>m</w:t>
      </w:r>
      <w:r w:rsidRPr="00745CF6">
        <w:rPr>
          <w:rFonts w:ascii="Meiryo UI" w:eastAsia="Meiryo UI" w:hAnsi="Meiryo UI"/>
          <w:color w:val="000000" w:themeColor="text1"/>
          <w:w w:val="105"/>
          <w:sz w:val="11"/>
          <w:szCs w:val="11"/>
          <w:lang w:bidi="en-US"/>
        </w:rPr>
        <w:t xml:space="preserve">ember or fall under any one of each item above, the </w:t>
      </w:r>
      <w:r w:rsidRPr="00745CF6">
        <w:rPr>
          <w:rFonts w:ascii="Meiryo UI" w:eastAsia="Meiryo UI" w:hAnsi="Meiryo UI" w:hint="eastAsia"/>
          <w:color w:val="000000" w:themeColor="text1"/>
          <w:w w:val="105"/>
          <w:sz w:val="11"/>
          <w:szCs w:val="11"/>
          <w:lang w:bidi="en-US"/>
        </w:rPr>
        <w:t>o</w:t>
      </w:r>
      <w:r w:rsidRPr="00745CF6">
        <w:rPr>
          <w:rFonts w:ascii="Meiryo UI" w:eastAsia="Meiryo UI" w:hAnsi="Meiryo UI"/>
          <w:color w:val="000000" w:themeColor="text1"/>
          <w:w w:val="105"/>
          <w:sz w:val="11"/>
          <w:szCs w:val="11"/>
          <w:lang w:bidi="en-US"/>
        </w:rPr>
        <w:t xml:space="preserve">rganizer shall be able to request the </w:t>
      </w:r>
      <w:r w:rsidRPr="00745CF6">
        <w:rPr>
          <w:rFonts w:ascii="Meiryo UI" w:eastAsia="Meiryo UI" w:hAnsi="Meiryo UI" w:hint="eastAsia"/>
          <w:color w:val="000000" w:themeColor="text1"/>
          <w:w w:val="105"/>
          <w:sz w:val="11"/>
          <w:szCs w:val="11"/>
          <w:lang w:bidi="en-US"/>
        </w:rPr>
        <w:t>e</w:t>
      </w:r>
      <w:r w:rsidRPr="00745CF6">
        <w:rPr>
          <w:rFonts w:ascii="Meiryo UI" w:eastAsia="Meiryo UI" w:hAnsi="Meiryo UI"/>
          <w:color w:val="000000" w:themeColor="text1"/>
          <w:w w:val="105"/>
          <w:sz w:val="11"/>
          <w:szCs w:val="11"/>
          <w:lang w:bidi="en-US"/>
        </w:rPr>
        <w:t xml:space="preserve">xhibitor to take necessary measures such as terminating the Relevant Agreement. </w:t>
      </w:r>
    </w:p>
    <w:p w14:paraId="4CE52502" w14:textId="31DA667F" w:rsidR="008806DF" w:rsidRPr="00745CF6" w:rsidRDefault="008806DF" w:rsidP="00D22C0A">
      <w:pPr>
        <w:pStyle w:val="a9"/>
        <w:numPr>
          <w:ilvl w:val="1"/>
          <w:numId w:val="25"/>
        </w:numPr>
        <w:spacing w:line="140" w:lineRule="exact"/>
        <w:ind w:leftChars="50" w:left="105"/>
        <w:rPr>
          <w:rFonts w:ascii="Meiryo UI" w:eastAsia="Meiryo UI" w:hAnsi="Meiryo UI"/>
          <w:color w:val="000000" w:themeColor="text1"/>
          <w:w w:val="105"/>
          <w:sz w:val="11"/>
          <w:szCs w:val="11"/>
          <w:lang w:bidi="en-US"/>
        </w:rPr>
      </w:pPr>
      <w:r w:rsidRPr="00745CF6">
        <w:rPr>
          <w:rFonts w:ascii="Meiryo UI" w:eastAsia="Meiryo UI" w:hAnsi="Meiryo UI"/>
          <w:color w:val="000000" w:themeColor="text1"/>
          <w:w w:val="105"/>
          <w:sz w:val="11"/>
          <w:szCs w:val="11"/>
          <w:lang w:bidi="en-US"/>
        </w:rPr>
        <w:t xml:space="preserve">If the </w:t>
      </w:r>
      <w:r w:rsidRPr="00745CF6">
        <w:rPr>
          <w:rFonts w:ascii="Meiryo UI" w:eastAsia="Meiryo UI" w:hAnsi="Meiryo UI" w:hint="eastAsia"/>
          <w:color w:val="000000" w:themeColor="text1"/>
          <w:w w:val="105"/>
          <w:sz w:val="11"/>
          <w:szCs w:val="11"/>
          <w:lang w:bidi="en-US"/>
        </w:rPr>
        <w:t>e</w:t>
      </w:r>
      <w:r w:rsidRPr="00745CF6">
        <w:rPr>
          <w:rFonts w:ascii="Meiryo UI" w:eastAsia="Meiryo UI" w:hAnsi="Meiryo UI"/>
          <w:color w:val="000000" w:themeColor="text1"/>
          <w:w w:val="105"/>
          <w:sz w:val="11"/>
          <w:szCs w:val="11"/>
          <w:lang w:bidi="en-US"/>
        </w:rPr>
        <w:t>xhibitor requests the party to execut</w:t>
      </w:r>
      <w:r w:rsidRPr="00745CF6">
        <w:rPr>
          <w:rFonts w:ascii="Meiryo UI" w:eastAsia="Meiryo UI" w:hAnsi="Meiryo UI" w:hint="eastAsia"/>
          <w:color w:val="000000" w:themeColor="text1"/>
          <w:w w:val="105"/>
          <w:sz w:val="11"/>
          <w:szCs w:val="11"/>
          <w:lang w:bidi="en-US"/>
        </w:rPr>
        <w:t>e</w:t>
      </w:r>
      <w:r w:rsidRPr="00745CF6">
        <w:rPr>
          <w:rFonts w:ascii="Meiryo UI" w:eastAsia="Meiryo UI" w:hAnsi="Meiryo UI"/>
          <w:color w:val="000000" w:themeColor="text1"/>
          <w:w w:val="105"/>
          <w:sz w:val="11"/>
          <w:szCs w:val="11"/>
          <w:lang w:bidi="en-US"/>
        </w:rPr>
        <w:t xml:space="preserve"> the Relevant Agreement to take the measures in the paragraph above but the party fails to follow it, the </w:t>
      </w:r>
      <w:r w:rsidRPr="00745CF6">
        <w:rPr>
          <w:rFonts w:ascii="Meiryo UI" w:eastAsia="Meiryo UI" w:hAnsi="Meiryo UI" w:hint="eastAsia"/>
          <w:color w:val="000000" w:themeColor="text1"/>
          <w:w w:val="105"/>
          <w:sz w:val="11"/>
          <w:szCs w:val="11"/>
          <w:lang w:bidi="en-US"/>
        </w:rPr>
        <w:t>o</w:t>
      </w:r>
      <w:r w:rsidRPr="00745CF6">
        <w:rPr>
          <w:rFonts w:ascii="Meiryo UI" w:eastAsia="Meiryo UI" w:hAnsi="Meiryo UI"/>
          <w:color w:val="000000" w:themeColor="text1"/>
          <w:w w:val="105"/>
          <w:sz w:val="11"/>
          <w:szCs w:val="11"/>
          <w:lang w:bidi="en-US"/>
        </w:rPr>
        <w:t>rganizer shall be able to cancel the participation.</w:t>
      </w:r>
    </w:p>
    <w:p w14:paraId="0DC99EE9" w14:textId="77777777" w:rsidR="008806DF" w:rsidRPr="002E39D0" w:rsidRDefault="008806DF" w:rsidP="00444D80">
      <w:pPr>
        <w:spacing w:line="20" w:lineRule="exact"/>
        <w:ind w:left="720"/>
        <w:rPr>
          <w:rFonts w:ascii="Meiryo UI" w:eastAsia="Meiryo UI" w:hAnsi="Meiryo UI"/>
          <w:color w:val="000000" w:themeColor="text1"/>
          <w:w w:val="105"/>
          <w:sz w:val="11"/>
          <w:szCs w:val="11"/>
        </w:rPr>
      </w:pPr>
    </w:p>
    <w:p w14:paraId="0AE21AAD" w14:textId="5E24A846" w:rsidR="008806DF" w:rsidRPr="002E39D0" w:rsidRDefault="008806DF" w:rsidP="00444D80">
      <w:pPr>
        <w:pStyle w:val="a9"/>
        <w:numPr>
          <w:ilvl w:val="0"/>
          <w:numId w:val="11"/>
        </w:numPr>
        <w:spacing w:line="180" w:lineRule="exact"/>
        <w:rPr>
          <w:rFonts w:ascii="Meiryo UI" w:eastAsia="Meiryo UI" w:hAnsi="Meiryo UI"/>
          <w:b/>
          <w:bCs/>
          <w:color w:val="000000" w:themeColor="text1"/>
          <w:w w:val="105"/>
          <w:sz w:val="11"/>
          <w:szCs w:val="11"/>
        </w:rPr>
      </w:pPr>
      <w:r w:rsidRPr="002E39D0">
        <w:rPr>
          <w:rFonts w:ascii="Meiryo UI" w:eastAsia="Meiryo UI" w:hAnsi="Meiryo UI"/>
          <w:color w:val="000000" w:themeColor="text1"/>
          <w:w w:val="105"/>
          <w:sz w:val="11"/>
          <w:szCs w:val="11"/>
          <w:lang w:bidi="en-US"/>
        </w:rPr>
        <w:t xml:space="preserve"> </w:t>
      </w:r>
      <w:r w:rsidRPr="002E39D0">
        <w:rPr>
          <w:rFonts w:ascii="Meiryo UI" w:eastAsia="Meiryo UI" w:hAnsi="Meiryo UI"/>
          <w:b/>
          <w:bCs/>
          <w:color w:val="000000" w:themeColor="text1"/>
          <w:w w:val="105"/>
          <w:sz w:val="11"/>
          <w:szCs w:val="11"/>
          <w:lang w:bidi="en-US"/>
        </w:rPr>
        <w:t>Liability for Damage</w:t>
      </w:r>
    </w:p>
    <w:p w14:paraId="1F262402" w14:textId="61575F2E" w:rsidR="008806DF" w:rsidRPr="002E39D0" w:rsidRDefault="008806DF" w:rsidP="00D22C0A">
      <w:pPr>
        <w:pStyle w:val="a9"/>
        <w:numPr>
          <w:ilvl w:val="1"/>
          <w:numId w:val="19"/>
        </w:numPr>
        <w:spacing w:line="140" w:lineRule="exact"/>
        <w:ind w:leftChars="50" w:left="105"/>
        <w:rPr>
          <w:rFonts w:ascii="Meiryo UI" w:eastAsia="Meiryo UI" w:hAnsi="Meiryo UI"/>
          <w:color w:val="000000" w:themeColor="text1"/>
          <w:w w:val="105"/>
          <w:sz w:val="11"/>
          <w:szCs w:val="11"/>
        </w:rPr>
      </w:pPr>
      <w:r w:rsidRPr="002E39D0">
        <w:rPr>
          <w:rFonts w:ascii="Meiryo UI" w:eastAsia="Meiryo UI" w:hAnsi="Meiryo UI"/>
          <w:color w:val="000000" w:themeColor="text1"/>
          <w:w w:val="105"/>
          <w:sz w:val="11"/>
          <w:szCs w:val="11"/>
          <w:lang w:bidi="en-US"/>
        </w:rPr>
        <w:t xml:space="preserve">The </w:t>
      </w:r>
      <w:r w:rsidRPr="002E39D0">
        <w:rPr>
          <w:rFonts w:ascii="Meiryo UI" w:eastAsia="Meiryo UI" w:hAnsi="Meiryo UI" w:hint="eastAsia"/>
          <w:color w:val="000000" w:themeColor="text1"/>
          <w:w w:val="105"/>
          <w:sz w:val="11"/>
          <w:szCs w:val="11"/>
          <w:lang w:bidi="en-US"/>
        </w:rPr>
        <w:t>o</w:t>
      </w:r>
      <w:r w:rsidRPr="002E39D0">
        <w:rPr>
          <w:rFonts w:ascii="Meiryo UI" w:eastAsia="Meiryo UI" w:hAnsi="Meiryo UI"/>
          <w:color w:val="000000" w:themeColor="text1"/>
          <w:w w:val="105"/>
          <w:sz w:val="11"/>
          <w:szCs w:val="11"/>
          <w:lang w:bidi="en-US"/>
        </w:rPr>
        <w:t>rganizer will, for any reason whatsoever, bear no responsibility for any injury</w:t>
      </w:r>
      <w:r w:rsidRPr="002E39D0">
        <w:rPr>
          <w:rFonts w:ascii="Meiryo UI" w:eastAsia="Meiryo UI" w:hAnsi="Meiryo UI" w:hint="eastAsia"/>
          <w:color w:val="000000" w:themeColor="text1"/>
          <w:w w:val="105"/>
          <w:sz w:val="11"/>
          <w:szCs w:val="11"/>
          <w:lang w:bidi="en-US"/>
        </w:rPr>
        <w:t xml:space="preserve">, </w:t>
      </w:r>
      <w:r w:rsidRPr="002E39D0">
        <w:rPr>
          <w:rFonts w:ascii="Meiryo UI" w:eastAsia="Meiryo UI" w:hAnsi="Meiryo UI"/>
          <w:color w:val="000000" w:themeColor="text1"/>
          <w:w w:val="105"/>
          <w:sz w:val="11"/>
          <w:szCs w:val="11"/>
          <w:lang w:bidi="en-US"/>
        </w:rPr>
        <w:t xml:space="preserve">damage or the like of people and goods that are caused by using the exhibition space by 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xhibitor and its employees</w:t>
      </w:r>
      <w:r w:rsidRPr="002E39D0">
        <w:rPr>
          <w:rFonts w:ascii="Meiryo UI" w:eastAsia="Meiryo UI" w:hAnsi="Meiryo UI" w:hint="eastAsia"/>
          <w:color w:val="000000" w:themeColor="text1"/>
          <w:w w:val="105"/>
          <w:sz w:val="11"/>
          <w:szCs w:val="11"/>
          <w:lang w:bidi="en-US"/>
        </w:rPr>
        <w:t xml:space="preserve"> or </w:t>
      </w:r>
      <w:r w:rsidRPr="002E39D0">
        <w:rPr>
          <w:rFonts w:ascii="Meiryo UI" w:eastAsia="Meiryo UI" w:hAnsi="Meiryo UI"/>
          <w:color w:val="000000" w:themeColor="text1"/>
          <w:w w:val="105"/>
          <w:sz w:val="11"/>
          <w:szCs w:val="11"/>
          <w:lang w:bidi="en-US"/>
        </w:rPr>
        <w:t>related people.</w:t>
      </w:r>
    </w:p>
    <w:p w14:paraId="15402D4E" w14:textId="7C0477F6" w:rsidR="008806DF" w:rsidRPr="002E39D0" w:rsidRDefault="008806DF" w:rsidP="00D22C0A">
      <w:pPr>
        <w:pStyle w:val="a9"/>
        <w:numPr>
          <w:ilvl w:val="1"/>
          <w:numId w:val="19"/>
        </w:numPr>
        <w:spacing w:line="140" w:lineRule="exact"/>
        <w:ind w:leftChars="50" w:left="105"/>
        <w:rPr>
          <w:rFonts w:ascii="Meiryo UI" w:eastAsia="Meiryo UI" w:hAnsi="Meiryo UI"/>
          <w:color w:val="000000" w:themeColor="text1"/>
          <w:w w:val="105"/>
          <w:sz w:val="11"/>
          <w:szCs w:val="11"/>
        </w:rPr>
      </w:pPr>
      <w:r w:rsidRPr="002E39D0">
        <w:rPr>
          <w:rFonts w:ascii="Meiryo UI" w:eastAsia="Meiryo UI" w:hAnsi="Meiryo UI"/>
          <w:color w:val="000000" w:themeColor="text1"/>
          <w:w w:val="105"/>
          <w:sz w:val="11"/>
          <w:szCs w:val="11"/>
          <w:lang w:bidi="en-US"/>
        </w:rPr>
        <w:t xml:space="preserve">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xhibitor shall immediately compensate for all damage to buildings</w:t>
      </w:r>
      <w:r w:rsidRPr="002E39D0">
        <w:rPr>
          <w:rFonts w:ascii="Meiryo UI" w:eastAsia="Meiryo UI" w:hAnsi="Meiryo UI" w:hint="eastAsia"/>
          <w:color w:val="000000" w:themeColor="text1"/>
          <w:w w:val="105"/>
          <w:sz w:val="11"/>
          <w:szCs w:val="11"/>
          <w:lang w:bidi="en-US"/>
        </w:rPr>
        <w:t xml:space="preserve"> or </w:t>
      </w:r>
      <w:r w:rsidRPr="002E39D0">
        <w:rPr>
          <w:rFonts w:ascii="Meiryo UI" w:eastAsia="Meiryo UI" w:hAnsi="Meiryo UI"/>
          <w:color w:val="000000" w:themeColor="text1"/>
          <w:w w:val="105"/>
          <w:sz w:val="11"/>
          <w:szCs w:val="11"/>
          <w:lang w:bidi="en-US"/>
        </w:rPr>
        <w:t xml:space="preserve">facilities within 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 xml:space="preserve">xhibition venue and in its surrounding areas that is caused by carelessness of 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xhibitor’s employees</w:t>
      </w:r>
      <w:r w:rsidRPr="002E39D0">
        <w:rPr>
          <w:rFonts w:ascii="Meiryo UI" w:eastAsia="Meiryo UI" w:hAnsi="Meiryo UI" w:hint="eastAsia"/>
          <w:color w:val="000000" w:themeColor="text1"/>
          <w:w w:val="105"/>
          <w:sz w:val="11"/>
          <w:szCs w:val="11"/>
          <w:lang w:bidi="en-US"/>
        </w:rPr>
        <w:t xml:space="preserve">, </w:t>
      </w:r>
      <w:r w:rsidRPr="002E39D0">
        <w:rPr>
          <w:rFonts w:ascii="Meiryo UI" w:eastAsia="Meiryo UI" w:hAnsi="Meiryo UI"/>
          <w:color w:val="000000" w:themeColor="text1"/>
          <w:w w:val="105"/>
          <w:sz w:val="11"/>
          <w:szCs w:val="11"/>
          <w:lang w:bidi="en-US"/>
        </w:rPr>
        <w:t>related people</w:t>
      </w:r>
      <w:r w:rsidRPr="002E39D0">
        <w:rPr>
          <w:rFonts w:ascii="Meiryo UI" w:eastAsia="Meiryo UI" w:hAnsi="Meiryo UI" w:hint="eastAsia"/>
          <w:color w:val="000000" w:themeColor="text1"/>
          <w:w w:val="105"/>
          <w:sz w:val="11"/>
          <w:szCs w:val="11"/>
          <w:lang w:bidi="en-US"/>
        </w:rPr>
        <w:t xml:space="preserve"> or </w:t>
      </w:r>
      <w:r w:rsidRPr="002E39D0">
        <w:rPr>
          <w:rFonts w:ascii="Meiryo UI" w:eastAsia="Meiryo UI" w:hAnsi="Meiryo UI"/>
          <w:color w:val="000000" w:themeColor="text1"/>
          <w:w w:val="105"/>
          <w:sz w:val="11"/>
          <w:szCs w:val="11"/>
          <w:lang w:bidi="en-US"/>
        </w:rPr>
        <w:t>distributors.</w:t>
      </w:r>
    </w:p>
    <w:p w14:paraId="5A16D53D" w14:textId="3F3B4079" w:rsidR="008806DF" w:rsidRPr="002E39D0" w:rsidRDefault="008806DF" w:rsidP="00D22C0A">
      <w:pPr>
        <w:pStyle w:val="a9"/>
        <w:numPr>
          <w:ilvl w:val="1"/>
          <w:numId w:val="19"/>
        </w:numPr>
        <w:spacing w:line="140" w:lineRule="exact"/>
        <w:ind w:leftChars="50" w:left="105"/>
        <w:rPr>
          <w:rFonts w:ascii="Meiryo UI" w:eastAsia="Meiryo UI" w:hAnsi="Meiryo UI"/>
          <w:color w:val="000000" w:themeColor="text1"/>
          <w:w w:val="105"/>
          <w:sz w:val="11"/>
          <w:szCs w:val="11"/>
        </w:rPr>
      </w:pPr>
      <w:r w:rsidRPr="002E39D0">
        <w:rPr>
          <w:rFonts w:ascii="Meiryo UI" w:eastAsia="Meiryo UI" w:hAnsi="Meiryo UI"/>
          <w:color w:val="000000" w:themeColor="text1"/>
          <w:w w:val="105"/>
          <w:sz w:val="11"/>
          <w:szCs w:val="11"/>
          <w:lang w:bidi="en-US"/>
        </w:rPr>
        <w:t xml:space="preserve">The </w:t>
      </w:r>
      <w:r w:rsidRPr="002E39D0">
        <w:rPr>
          <w:rFonts w:ascii="Meiryo UI" w:eastAsia="Meiryo UI" w:hAnsi="Meiryo UI" w:hint="eastAsia"/>
          <w:color w:val="000000" w:themeColor="text1"/>
          <w:w w:val="105"/>
          <w:sz w:val="11"/>
          <w:szCs w:val="11"/>
          <w:lang w:bidi="en-US"/>
        </w:rPr>
        <w:t>o</w:t>
      </w:r>
      <w:r w:rsidRPr="002E39D0">
        <w:rPr>
          <w:rFonts w:ascii="Meiryo UI" w:eastAsia="Meiryo UI" w:hAnsi="Meiryo UI"/>
          <w:color w:val="000000" w:themeColor="text1"/>
          <w:w w:val="105"/>
          <w:sz w:val="11"/>
          <w:szCs w:val="11"/>
          <w:lang w:bidi="en-US"/>
        </w:rPr>
        <w:t xml:space="preserve">rganizer will not compensate 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xhibitor and related people for any damage that is caused by changes in the event period</w:t>
      </w:r>
      <w:r w:rsidRPr="002E39D0">
        <w:rPr>
          <w:rFonts w:ascii="Meiryo UI" w:eastAsia="Meiryo UI" w:hAnsi="Meiryo UI" w:hint="eastAsia"/>
          <w:color w:val="000000" w:themeColor="text1"/>
          <w:w w:val="105"/>
          <w:sz w:val="11"/>
          <w:szCs w:val="11"/>
          <w:lang w:bidi="en-US"/>
        </w:rPr>
        <w:t xml:space="preserve"> or </w:t>
      </w:r>
      <w:r w:rsidRPr="002E39D0">
        <w:rPr>
          <w:rFonts w:ascii="Meiryo UI" w:eastAsia="Meiryo UI" w:hAnsi="Meiryo UI"/>
          <w:color w:val="000000" w:themeColor="text1"/>
          <w:w w:val="105"/>
          <w:sz w:val="11"/>
          <w:szCs w:val="11"/>
          <w:lang w:bidi="en-US"/>
        </w:rPr>
        <w:t xml:space="preserve">cancellation of 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xhibition due to acts of providence, diseases, spread of infectious diseases, delay in</w:t>
      </w:r>
      <w:r w:rsidRPr="002E39D0">
        <w:rPr>
          <w:rFonts w:ascii="Meiryo UI" w:eastAsia="Meiryo UI" w:hAnsi="Meiryo UI" w:hint="eastAsia"/>
          <w:color w:val="000000" w:themeColor="text1"/>
          <w:w w:val="105"/>
          <w:sz w:val="11"/>
          <w:szCs w:val="11"/>
          <w:lang w:bidi="en-US"/>
        </w:rPr>
        <w:t xml:space="preserve"> or </w:t>
      </w:r>
      <w:r w:rsidRPr="002E39D0">
        <w:rPr>
          <w:rFonts w:ascii="Meiryo UI" w:eastAsia="Meiryo UI" w:hAnsi="Meiryo UI"/>
          <w:color w:val="000000" w:themeColor="text1"/>
          <w:w w:val="105"/>
          <w:sz w:val="11"/>
          <w:szCs w:val="11"/>
          <w:lang w:bidi="en-US"/>
        </w:rPr>
        <w:t>strikes of transportation, wars, civil wars, terrors and any other force majeure.</w:t>
      </w:r>
    </w:p>
    <w:p w14:paraId="38FF5F13" w14:textId="30FDC98E" w:rsidR="008806DF" w:rsidRPr="002E39D0" w:rsidRDefault="008806DF" w:rsidP="00D22C0A">
      <w:pPr>
        <w:pStyle w:val="a9"/>
        <w:numPr>
          <w:ilvl w:val="1"/>
          <w:numId w:val="19"/>
        </w:numPr>
        <w:spacing w:line="140" w:lineRule="exact"/>
        <w:ind w:leftChars="50" w:left="105"/>
        <w:rPr>
          <w:rFonts w:ascii="Meiryo UI" w:eastAsia="Meiryo UI" w:hAnsi="Meiryo UI"/>
          <w:color w:val="000000" w:themeColor="text1"/>
          <w:w w:val="105"/>
          <w:sz w:val="11"/>
          <w:szCs w:val="11"/>
        </w:rPr>
      </w:pPr>
      <w:r w:rsidRPr="002E39D0">
        <w:rPr>
          <w:rFonts w:ascii="Meiryo UI" w:eastAsia="Meiryo UI" w:hAnsi="Meiryo UI"/>
          <w:color w:val="000000" w:themeColor="text1"/>
          <w:w w:val="105"/>
          <w:sz w:val="11"/>
          <w:szCs w:val="11"/>
          <w:lang w:bidi="en-US"/>
        </w:rPr>
        <w:t xml:space="preserve">The </w:t>
      </w:r>
      <w:r w:rsidRPr="002E39D0">
        <w:rPr>
          <w:rFonts w:ascii="Meiryo UI" w:eastAsia="Meiryo UI" w:hAnsi="Meiryo UI" w:hint="eastAsia"/>
          <w:color w:val="000000" w:themeColor="text1"/>
          <w:w w:val="105"/>
          <w:sz w:val="11"/>
          <w:szCs w:val="11"/>
          <w:lang w:bidi="en-US"/>
        </w:rPr>
        <w:t>o</w:t>
      </w:r>
      <w:r w:rsidRPr="002E39D0">
        <w:rPr>
          <w:rFonts w:ascii="Meiryo UI" w:eastAsia="Meiryo UI" w:hAnsi="Meiryo UI"/>
          <w:color w:val="000000" w:themeColor="text1"/>
          <w:w w:val="105"/>
          <w:sz w:val="11"/>
          <w:szCs w:val="11"/>
          <w:lang w:bidi="en-US"/>
        </w:rPr>
        <w:t xml:space="preserve">rganizer will not compensate parties such as 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xhibitor for any damage that is caused by misprints or other errors in venue maps, the official website, guidebooks and any other announcement advertisement.</w:t>
      </w:r>
    </w:p>
    <w:p w14:paraId="37EF348B" w14:textId="1F85E546" w:rsidR="008806DF" w:rsidRPr="002E39D0" w:rsidRDefault="008806DF" w:rsidP="00D22C0A">
      <w:pPr>
        <w:pStyle w:val="a9"/>
        <w:numPr>
          <w:ilvl w:val="1"/>
          <w:numId w:val="19"/>
        </w:numPr>
        <w:spacing w:line="140" w:lineRule="exact"/>
        <w:ind w:leftChars="50" w:left="105"/>
        <w:rPr>
          <w:rFonts w:ascii="Meiryo UI" w:eastAsia="Meiryo UI" w:hAnsi="Meiryo UI"/>
          <w:color w:val="000000" w:themeColor="text1"/>
          <w:w w:val="105"/>
          <w:sz w:val="11"/>
          <w:szCs w:val="11"/>
          <w:lang w:bidi="en-US"/>
        </w:rPr>
      </w:pPr>
      <w:r w:rsidRPr="002E39D0">
        <w:rPr>
          <w:rFonts w:ascii="Meiryo UI" w:eastAsia="Meiryo UI" w:hAnsi="Meiryo UI"/>
          <w:color w:val="000000" w:themeColor="text1"/>
          <w:w w:val="105"/>
          <w:sz w:val="11"/>
          <w:szCs w:val="11"/>
          <w:lang w:bidi="en-US"/>
        </w:rPr>
        <w:t xml:space="preserve">During the event period including a bringing-in period, if 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 xml:space="preserve">xhibitor gives other exhibitors or visitors or the like any damage including damage to their life, physical bodies, assets, honor or trust due to actions of 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 xml:space="preserve">xhibitor, the </w:t>
      </w:r>
      <w:r w:rsidRPr="002E39D0">
        <w:rPr>
          <w:rFonts w:ascii="Meiryo UI" w:eastAsia="Meiryo UI" w:hAnsi="Meiryo UI" w:hint="eastAsia"/>
          <w:color w:val="000000" w:themeColor="text1"/>
          <w:w w:val="105"/>
          <w:sz w:val="11"/>
          <w:szCs w:val="11"/>
          <w:lang w:bidi="en-US"/>
        </w:rPr>
        <w:t>o</w:t>
      </w:r>
      <w:r w:rsidRPr="002E39D0">
        <w:rPr>
          <w:rFonts w:ascii="Meiryo UI" w:eastAsia="Meiryo UI" w:hAnsi="Meiryo UI"/>
          <w:color w:val="000000" w:themeColor="text1"/>
          <w:w w:val="105"/>
          <w:sz w:val="11"/>
          <w:szCs w:val="11"/>
          <w:lang w:bidi="en-US"/>
        </w:rPr>
        <w:t xml:space="preserve">rganizer shall bear no responsibility for it. If there is any dispute or other trouble with other exhibitors or visitors or the like, 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xhibitor shall resolve it under its responsibility.</w:t>
      </w:r>
    </w:p>
    <w:p w14:paraId="6EBF8DC3" w14:textId="77777777" w:rsidR="008806DF" w:rsidRPr="002E39D0" w:rsidRDefault="008806DF" w:rsidP="006D6E9D">
      <w:pPr>
        <w:spacing w:line="20" w:lineRule="exact"/>
        <w:ind w:left="720"/>
        <w:rPr>
          <w:rFonts w:ascii="Meiryo UI" w:eastAsia="Meiryo UI" w:hAnsi="Meiryo UI"/>
          <w:color w:val="000000" w:themeColor="text1"/>
          <w:w w:val="105"/>
          <w:sz w:val="11"/>
          <w:szCs w:val="11"/>
        </w:rPr>
      </w:pPr>
    </w:p>
    <w:p w14:paraId="45AE66CE" w14:textId="614AECA9" w:rsidR="008806DF" w:rsidRPr="002E39D0" w:rsidRDefault="008806DF" w:rsidP="00444D80">
      <w:pPr>
        <w:pStyle w:val="a9"/>
        <w:numPr>
          <w:ilvl w:val="0"/>
          <w:numId w:val="11"/>
        </w:numPr>
        <w:spacing w:line="180" w:lineRule="exact"/>
        <w:rPr>
          <w:rFonts w:ascii="Meiryo UI" w:eastAsia="Meiryo UI" w:hAnsi="Meiryo UI"/>
          <w:b/>
          <w:bCs/>
          <w:color w:val="000000" w:themeColor="text1"/>
          <w:w w:val="105"/>
          <w:sz w:val="11"/>
          <w:szCs w:val="11"/>
        </w:rPr>
      </w:pPr>
      <w:r w:rsidRPr="002E39D0">
        <w:rPr>
          <w:rFonts w:ascii="Meiryo UI" w:eastAsia="Meiryo UI" w:hAnsi="Meiryo UI"/>
          <w:b/>
          <w:bCs/>
          <w:color w:val="000000" w:themeColor="text1"/>
          <w:w w:val="105"/>
          <w:sz w:val="11"/>
          <w:szCs w:val="11"/>
          <w:lang w:bidi="en-US"/>
        </w:rPr>
        <w:t>Miscellaneous</w:t>
      </w:r>
    </w:p>
    <w:p w14:paraId="179A87A5" w14:textId="1AFB6429" w:rsidR="00833E89" w:rsidRPr="002E39D0" w:rsidRDefault="008806DF" w:rsidP="00D22C0A">
      <w:pPr>
        <w:spacing w:line="140" w:lineRule="exact"/>
        <w:ind w:leftChars="50" w:left="105"/>
        <w:rPr>
          <w:rFonts w:ascii="Meiryo UI" w:eastAsia="Meiryo UI" w:hAnsi="Meiryo UI"/>
          <w:w w:val="105"/>
          <w:sz w:val="16"/>
          <w:szCs w:val="16"/>
        </w:rPr>
      </w:pPr>
      <w:r w:rsidRPr="002E39D0">
        <w:rPr>
          <w:rFonts w:ascii="Meiryo UI" w:eastAsia="Meiryo UI" w:hAnsi="Meiryo UI"/>
          <w:color w:val="000000" w:themeColor="text1"/>
          <w:w w:val="105"/>
          <w:sz w:val="11"/>
          <w:szCs w:val="11"/>
          <w:lang w:bidi="en-US"/>
        </w:rPr>
        <w:t xml:space="preserve">The </w:t>
      </w:r>
      <w:r w:rsidRPr="002E39D0">
        <w:rPr>
          <w:rFonts w:ascii="Meiryo UI" w:eastAsia="Meiryo UI" w:hAnsi="Meiryo UI" w:hint="eastAsia"/>
          <w:color w:val="000000" w:themeColor="text1"/>
          <w:w w:val="105"/>
          <w:sz w:val="11"/>
          <w:szCs w:val="11"/>
          <w:lang w:bidi="en-US"/>
        </w:rPr>
        <w:t>e</w:t>
      </w:r>
      <w:r w:rsidRPr="002E39D0">
        <w:rPr>
          <w:rFonts w:ascii="Meiryo UI" w:eastAsia="Meiryo UI" w:hAnsi="Meiryo UI"/>
          <w:color w:val="000000" w:themeColor="text1"/>
          <w:w w:val="105"/>
          <w:sz w:val="11"/>
          <w:szCs w:val="11"/>
          <w:lang w:bidi="en-US"/>
        </w:rPr>
        <w:t xml:space="preserve">xhibitor shall agree that any dispute arising in relation to the </w:t>
      </w:r>
      <w:r w:rsidRPr="002E39D0">
        <w:rPr>
          <w:rFonts w:ascii="Meiryo UI" w:eastAsia="Meiryo UI" w:hAnsi="Meiryo UI" w:hint="eastAsia"/>
          <w:color w:val="000000" w:themeColor="text1"/>
          <w:w w:val="105"/>
          <w:sz w:val="11"/>
          <w:szCs w:val="11"/>
          <w:lang w:bidi="en-US"/>
        </w:rPr>
        <w:t>Exhibition</w:t>
      </w:r>
      <w:r w:rsidRPr="002E39D0">
        <w:rPr>
          <w:rFonts w:ascii="Meiryo UI" w:eastAsia="Meiryo UI" w:hAnsi="Meiryo UI"/>
          <w:color w:val="000000" w:themeColor="text1"/>
          <w:w w:val="105"/>
          <w:sz w:val="11"/>
          <w:szCs w:val="11"/>
          <w:lang w:bidi="en-US"/>
        </w:rPr>
        <w:t xml:space="preserve"> Rules and other matters shall be subject to the exclusive agreed jurisdiction of the Tokyo District Court in the first instance.</w:t>
      </w:r>
    </w:p>
    <w:sectPr w:rsidR="00833E89" w:rsidRPr="002E39D0" w:rsidSect="00B3608F">
      <w:headerReference w:type="default" r:id="rId11"/>
      <w:type w:val="continuous"/>
      <w:pgSz w:w="11906" w:h="16838"/>
      <w:pgMar w:top="1134" w:right="284" w:bottom="284" w:left="284" w:header="851" w:footer="992" w:gutter="0"/>
      <w:cols w:num="2"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5752A" w14:textId="77777777" w:rsidR="00BB004E" w:rsidRDefault="00BB004E" w:rsidP="00C24694">
      <w:r>
        <w:separator/>
      </w:r>
    </w:p>
  </w:endnote>
  <w:endnote w:type="continuationSeparator" w:id="0">
    <w:p w14:paraId="3EDC87BC" w14:textId="77777777" w:rsidR="00BB004E" w:rsidRDefault="00BB004E" w:rsidP="00C24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BA8F2" w14:textId="77777777" w:rsidR="00BB004E" w:rsidRDefault="00BB004E" w:rsidP="00C24694">
      <w:r>
        <w:separator/>
      </w:r>
    </w:p>
  </w:footnote>
  <w:footnote w:type="continuationSeparator" w:id="0">
    <w:p w14:paraId="24917851" w14:textId="77777777" w:rsidR="00BB004E" w:rsidRDefault="00BB004E" w:rsidP="00C24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69635" w14:textId="77777777" w:rsidR="00DC19E8" w:rsidRDefault="00DC19E8">
    <w:pPr>
      <w:pStyle w:val="ab"/>
    </w:pPr>
    <w:r>
      <w:rPr>
        <w:noProof/>
        <w14:ligatures w14:val="standardContextual"/>
      </w:rPr>
      <mc:AlternateContent>
        <mc:Choice Requires="wps">
          <w:drawing>
            <wp:anchor distT="0" distB="0" distL="114300" distR="114300" simplePos="0" relativeHeight="251667456" behindDoc="0" locked="0" layoutInCell="1" allowOverlap="1" wp14:anchorId="717D34EF" wp14:editId="2FA4255A">
              <wp:simplePos x="0" y="0"/>
              <wp:positionH relativeFrom="margin">
                <wp:posOffset>4426087</wp:posOffset>
              </wp:positionH>
              <wp:positionV relativeFrom="paragraph">
                <wp:posOffset>-71610</wp:posOffset>
              </wp:positionV>
              <wp:extent cx="2335417" cy="243068"/>
              <wp:effectExtent l="0" t="0" r="0" b="5080"/>
              <wp:wrapNone/>
              <wp:docPr id="1019100266"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417" cy="243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B6F9A" w14:textId="7B2A6341" w:rsidR="00DC19E8" w:rsidRPr="00C24694" w:rsidRDefault="00DC19E8" w:rsidP="00DC19E8">
                          <w:pPr>
                            <w:ind w:firstLineChars="49" w:firstLine="118"/>
                            <w:jc w:val="center"/>
                            <w:rPr>
                              <w:rFonts w:ascii="Meiryo UI" w:eastAsia="Meiryo UI" w:hAnsi="Meiryo UI" w:cs="Arial"/>
                              <w:color w:val="FFFFFF"/>
                              <w:spacing w:val="-20"/>
                              <w:sz w:val="28"/>
                              <w:szCs w:val="28"/>
                            </w:rPr>
                          </w:pPr>
                          <w:r>
                            <w:rPr>
                              <w:rFonts w:ascii="Meiryo UI" w:eastAsia="Meiryo UI" w:hAnsi="Meiryo UI" w:cs="Arial" w:hint="eastAsia"/>
                              <w:sz w:val="24"/>
                            </w:rPr>
                            <w:t xml:space="preserve">Exhibition </w:t>
                          </w:r>
                          <w:r w:rsidR="00A44573">
                            <w:rPr>
                              <w:rFonts w:ascii="Meiryo UI" w:eastAsia="Meiryo UI" w:hAnsi="Meiryo UI" w:cs="Arial" w:hint="eastAsia"/>
                              <w:sz w:val="24"/>
                            </w:rPr>
                            <w:t>Application Form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D34EF" id="_x0000_t202" coordsize="21600,21600" o:spt="202" path="m,l,21600r21600,l21600,xe">
              <v:stroke joinstyle="miter"/>
              <v:path gradientshapeok="t" o:connecttype="rect"/>
            </v:shapetype>
            <v:shape id="テキスト ボックス 5" o:spid="_x0000_s1027" type="#_x0000_t202" style="position:absolute;left:0;text-align:left;margin-left:348.5pt;margin-top:-5.65pt;width:183.9pt;height:19.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" filled="f" stroked="f">
              <v:textbox inset="5.85pt,.7pt,5.85pt,.7pt">
                <w:txbxContent>
                  <w:p w14:paraId="54CB6F9A" w14:textId="7B2A6341" w:rsidR="00DC19E8" w:rsidRPr="00C24694" w:rsidRDefault="00DC19E8" w:rsidP="00DC19E8">
                    <w:pPr>
                      <w:ind w:firstLineChars="49" w:firstLine="118"/>
                      <w:jc w:val="center"/>
                      <w:rPr>
                        <w:rFonts w:ascii="Meiryo UI" w:eastAsia="Meiryo UI" w:hAnsi="Meiryo UI" w:cs="Arial"/>
                        <w:color w:val="FFFFFF"/>
                        <w:spacing w:val="-20"/>
                        <w:sz w:val="28"/>
                        <w:szCs w:val="28"/>
                      </w:rPr>
                    </w:pPr>
                    <w:r>
                      <w:rPr>
                        <w:rFonts w:ascii="Meiryo UI" w:eastAsia="Meiryo UI" w:hAnsi="Meiryo UI" w:cs="Arial" w:hint="eastAsia"/>
                        <w:sz w:val="24"/>
                      </w:rPr>
                      <w:t xml:space="preserve">Exhibition </w:t>
                    </w:r>
                    <w:r w:rsidR="00A44573">
                      <w:rPr>
                        <w:rFonts w:ascii="Meiryo UI" w:eastAsia="Meiryo UI" w:hAnsi="Meiryo UI" w:cs="Arial" w:hint="eastAsia"/>
                        <w:sz w:val="24"/>
                      </w:rPr>
                      <w:t>Application Form</w:t>
                    </w:r>
                  </w:p>
                </w:txbxContent>
              </v:textbox>
              <w10:wrap anchorx="margin"/>
            </v:shape>
          </w:pict>
        </mc:Fallback>
      </mc:AlternateContent>
    </w:r>
    <w:r>
      <w:rPr>
        <w:noProof/>
        <w14:ligatures w14:val="standardContextual"/>
      </w:rPr>
      <mc:AlternateContent>
        <mc:Choice Requires="wps">
          <w:drawing>
            <wp:anchor distT="0" distB="0" distL="114300" distR="114300" simplePos="0" relativeHeight="251666432" behindDoc="0" locked="0" layoutInCell="1" allowOverlap="1" wp14:anchorId="11146435" wp14:editId="56550278">
              <wp:simplePos x="0" y="0"/>
              <wp:positionH relativeFrom="column">
                <wp:posOffset>4522617</wp:posOffset>
              </wp:positionH>
              <wp:positionV relativeFrom="paragraph">
                <wp:posOffset>-59739</wp:posOffset>
              </wp:positionV>
              <wp:extent cx="2227384" cy="205154"/>
              <wp:effectExtent l="0" t="0" r="20955" b="23495"/>
              <wp:wrapNone/>
              <wp:docPr id="1772390135"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7384" cy="205154"/>
                      </a:xfrm>
                      <a:prstGeom prst="rect">
                        <a:avLst/>
                      </a:prstGeom>
                      <a:solidFill>
                        <a:schemeClr val="bg1"/>
                      </a:solidFill>
                      <a:ln w="12700">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5D558" id="正方形/長方形 6" o:spid="_x0000_s1026" style="position:absolute;margin-left:356.1pt;margin-top:-4.7pt;width:175.4pt;height:1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" fillcolor="white [3212]" strokecolor="white" strokeweight="1pt">
              <v:textbox inset="5.85pt,.7pt,5.85pt,.7pt"/>
            </v:rect>
          </w:pict>
        </mc:Fallback>
      </mc:AlternateContent>
    </w:r>
    <w:r>
      <w:rPr>
        <w:noProof/>
        <w14:ligatures w14:val="standardContextual"/>
      </w:rPr>
      <mc:AlternateContent>
        <mc:Choice Requires="wps">
          <w:drawing>
            <wp:anchor distT="0" distB="0" distL="114300" distR="114300" simplePos="0" relativeHeight="251664384" behindDoc="0" locked="0" layoutInCell="1" allowOverlap="1" wp14:anchorId="164C9ECC" wp14:editId="1474AC7D">
              <wp:simplePos x="0" y="0"/>
              <wp:positionH relativeFrom="page">
                <wp:posOffset>0</wp:posOffset>
              </wp:positionH>
              <wp:positionV relativeFrom="paragraph">
                <wp:posOffset>-556895</wp:posOffset>
              </wp:positionV>
              <wp:extent cx="7772400" cy="719666"/>
              <wp:effectExtent l="0" t="0" r="19050" b="23495"/>
              <wp:wrapNone/>
              <wp:docPr id="1643958308"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719666"/>
                      </a:xfrm>
                      <a:prstGeom prst="rect">
                        <a:avLst/>
                      </a:prstGeom>
                      <a:solidFill>
                        <a:srgbClr val="000000"/>
                      </a:solidFill>
                      <a:ln w="9525">
                        <a:solidFill>
                          <a:srgbClr val="000000"/>
                        </a:solidFill>
                        <a:miter lim="800000"/>
                        <a:headEnd/>
                        <a:tailEnd/>
                      </a:ln>
                    </wps:spPr>
                    <wps:txbx>
                      <w:txbxContent>
                        <w:p w14:paraId="65BC4687" w14:textId="77777777" w:rsidR="00DC19E8" w:rsidRDefault="00DC19E8" w:rsidP="00C24694">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C9ECC" id="正方形/長方形 3" o:spid="_x0000_s1028" style="position:absolute;left:0;text-align:left;margin-left:0;margin-top:-43.85pt;width:612pt;height:56.6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" fillcolor="black">
              <v:textbox inset="5.85pt,.7pt,5.85pt,.7pt">
                <w:txbxContent>
                  <w:p w14:paraId="65BC4687" w14:textId="77777777" w:rsidR="00DC19E8" w:rsidRDefault="00DC19E8" w:rsidP="00C24694">
                    <w:pPr>
                      <w:jc w:val="center"/>
                    </w:pPr>
                  </w:p>
                </w:txbxContent>
              </v:textbox>
              <w10:wrap anchorx="page"/>
            </v:rect>
          </w:pict>
        </mc:Fallback>
      </mc:AlternateContent>
    </w:r>
    <w:r>
      <w:rPr>
        <w:noProof/>
        <w14:ligatures w14:val="standardContextual"/>
      </w:rPr>
      <mc:AlternateContent>
        <mc:Choice Requires="wps">
          <w:drawing>
            <wp:anchor distT="0" distB="0" distL="114300" distR="114300" simplePos="0" relativeHeight="251665408" behindDoc="0" locked="0" layoutInCell="1" allowOverlap="1" wp14:anchorId="5B09E99C" wp14:editId="2653FA56">
              <wp:simplePos x="0" y="0"/>
              <wp:positionH relativeFrom="column">
                <wp:posOffset>-182245</wp:posOffset>
              </wp:positionH>
              <wp:positionV relativeFrom="paragraph">
                <wp:posOffset>-326390</wp:posOffset>
              </wp:positionV>
              <wp:extent cx="7150100" cy="489585"/>
              <wp:effectExtent l="0" t="0" r="0" b="5715"/>
              <wp:wrapNone/>
              <wp:docPr id="1665486388"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0" cy="489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DA9A0" w14:textId="77777777" w:rsidR="00DC19E8" w:rsidRPr="00DD209D" w:rsidRDefault="00DC19E8" w:rsidP="00B07C26">
                          <w:pPr>
                            <w:rPr>
                              <w:rFonts w:ascii="Bookman Old Style" w:eastAsia="ＭＳ Ｐゴシック" w:hAnsi="Book Antiqua" w:cs="Arial"/>
                              <w:color w:val="FFFFFF"/>
                              <w:spacing w:val="20"/>
                              <w:sz w:val="32"/>
                              <w:szCs w:val="32"/>
                            </w:rPr>
                          </w:pPr>
                          <w:r w:rsidRPr="00DD209D">
                            <w:rPr>
                              <w:rFonts w:ascii="Bookman Old Style" w:eastAsia="ＭＳ Ｐゴシック" w:hAnsi="Book Antiqua" w:cs="Arial" w:hint="eastAsia"/>
                              <w:color w:val="FFFFFF"/>
                              <w:spacing w:val="20"/>
                              <w:sz w:val="32"/>
                              <w:szCs w:val="32"/>
                            </w:rPr>
                            <w:t>The 22</w:t>
                          </w:r>
                          <w:r w:rsidRPr="00DD209D">
                            <w:rPr>
                              <w:rFonts w:ascii="Bookman Old Style" w:eastAsia="ＭＳ Ｐゴシック" w:hAnsi="Book Antiqua" w:cs="Arial" w:hint="eastAsia"/>
                              <w:color w:val="FFFFFF"/>
                              <w:spacing w:val="20"/>
                              <w:sz w:val="32"/>
                              <w:szCs w:val="32"/>
                              <w:vertAlign w:val="superscript"/>
                            </w:rPr>
                            <w:t>nd</w:t>
                          </w:r>
                          <w:r w:rsidRPr="00DD209D">
                            <w:rPr>
                              <w:rFonts w:ascii="Bookman Old Style" w:eastAsia="ＭＳ Ｐゴシック" w:hAnsi="Book Antiqua" w:cs="Arial" w:hint="eastAsia"/>
                              <w:color w:val="FFFFFF"/>
                              <w:spacing w:val="20"/>
                              <w:sz w:val="32"/>
                              <w:szCs w:val="32"/>
                            </w:rPr>
                            <w:t xml:space="preserve"> Asia-</w:t>
                          </w:r>
                          <w:r w:rsidRPr="00DD209D">
                            <w:rPr>
                              <w:rFonts w:ascii="Bookman Old Style" w:eastAsia="ＭＳ Ｐゴシック" w:hAnsi="Book Antiqua" w:cs="Arial"/>
                              <w:color w:val="FFFFFF"/>
                              <w:spacing w:val="20"/>
                              <w:sz w:val="32"/>
                              <w:szCs w:val="32"/>
                            </w:rPr>
                            <w:t>Pacific</w:t>
                          </w:r>
                          <w:r w:rsidRPr="00DD209D">
                            <w:rPr>
                              <w:rFonts w:ascii="Bookman Old Style" w:eastAsia="ＭＳ Ｐゴシック" w:hAnsi="Book Antiqua" w:cs="Arial" w:hint="eastAsia"/>
                              <w:color w:val="FFFFFF"/>
                              <w:spacing w:val="20"/>
                              <w:sz w:val="32"/>
                              <w:szCs w:val="32"/>
                            </w:rPr>
                            <w:t xml:space="preserve"> Retailers Convention &amp; Exhibition </w:t>
                          </w:r>
                        </w:p>
                        <w:p w14:paraId="7BA15416" w14:textId="77777777" w:rsidR="00DC19E8" w:rsidRPr="00DD209D" w:rsidRDefault="00DC19E8" w:rsidP="00B07C26">
                          <w:pPr>
                            <w:rPr>
                              <w:rFonts w:ascii="Bookman Old Style" w:eastAsia="ＭＳ Ｐゴシック" w:hAnsi="Bookman Old Style"/>
                              <w:color w:val="FFFFFF"/>
                              <w:spacing w:val="20"/>
                              <w:sz w:val="32"/>
                              <w:szCs w:val="32"/>
                            </w:rPr>
                          </w:pPr>
                          <w:r w:rsidRPr="00DD209D">
                            <w:rPr>
                              <w:rFonts w:ascii="Bookman Old Style" w:eastAsia="ＭＳ Ｐゴシック" w:hAnsi="Book Antiqua" w:cs="Arial" w:hint="eastAsia"/>
                              <w:color w:val="FFFFFF"/>
                              <w:spacing w:val="20"/>
                              <w:sz w:val="32"/>
                              <w:szCs w:val="32"/>
                            </w:rPr>
                            <w:t>RETAIL EXPO Tokyo 2026</w:t>
                          </w:r>
                        </w:p>
                        <w:p w14:paraId="7723D596" w14:textId="77777777" w:rsidR="00DC19E8" w:rsidRPr="00DD209D" w:rsidRDefault="00DC19E8" w:rsidP="00C24694">
                          <w:pPr>
                            <w:rPr>
                              <w:rFonts w:ascii="Meiryo UI" w:eastAsia="Meiryo UI" w:hAnsi="Meiryo UI"/>
                              <w:color w:val="FFFFFF"/>
                              <w:spacing w:val="20"/>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9E99C" id="テキスト ボックス 4" o:spid="_x0000_s1029" type="#_x0000_t202" style="position:absolute;left:0;text-align:left;margin-left:-14.35pt;margin-top:-25.7pt;width:563pt;height:3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" filled="f" stroked="f">
              <v:textbox inset="5.85pt,.7pt,5.85pt,.7pt">
                <w:txbxContent>
                  <w:p w14:paraId="7F3DA9A0" w14:textId="77777777" w:rsidR="00DC19E8" w:rsidRPr="00DD209D" w:rsidRDefault="00DC19E8" w:rsidP="00B07C26">
                    <w:pPr>
                      <w:rPr>
                        <w:rFonts w:ascii="Bookman Old Style" w:eastAsia="ＭＳ Ｐゴシック" w:hAnsi="Book Antiqua" w:cs="Arial"/>
                        <w:color w:val="FFFFFF"/>
                        <w:spacing w:val="20"/>
                        <w:sz w:val="32"/>
                        <w:szCs w:val="32"/>
                      </w:rPr>
                    </w:pPr>
                    <w:r w:rsidRPr="00DD209D">
                      <w:rPr>
                        <w:rFonts w:ascii="Bookman Old Style" w:eastAsia="ＭＳ Ｐゴシック" w:hAnsi="Book Antiqua" w:cs="Arial" w:hint="eastAsia"/>
                        <w:color w:val="FFFFFF"/>
                        <w:spacing w:val="20"/>
                        <w:sz w:val="32"/>
                        <w:szCs w:val="32"/>
                      </w:rPr>
                      <w:t>The 22</w:t>
                    </w:r>
                    <w:r w:rsidRPr="00DD209D">
                      <w:rPr>
                        <w:rFonts w:ascii="Bookman Old Style" w:eastAsia="ＭＳ Ｐゴシック" w:hAnsi="Book Antiqua" w:cs="Arial" w:hint="eastAsia"/>
                        <w:color w:val="FFFFFF"/>
                        <w:spacing w:val="20"/>
                        <w:sz w:val="32"/>
                        <w:szCs w:val="32"/>
                        <w:vertAlign w:val="superscript"/>
                      </w:rPr>
                      <w:t>nd</w:t>
                    </w:r>
                    <w:r w:rsidRPr="00DD209D">
                      <w:rPr>
                        <w:rFonts w:ascii="Bookman Old Style" w:eastAsia="ＭＳ Ｐゴシック" w:hAnsi="Book Antiqua" w:cs="Arial" w:hint="eastAsia"/>
                        <w:color w:val="FFFFFF"/>
                        <w:spacing w:val="20"/>
                        <w:sz w:val="32"/>
                        <w:szCs w:val="32"/>
                      </w:rPr>
                      <w:t xml:space="preserve"> Asia-</w:t>
                    </w:r>
                    <w:r w:rsidRPr="00DD209D">
                      <w:rPr>
                        <w:rFonts w:ascii="Bookman Old Style" w:eastAsia="ＭＳ Ｐゴシック" w:hAnsi="Book Antiqua" w:cs="Arial"/>
                        <w:color w:val="FFFFFF"/>
                        <w:spacing w:val="20"/>
                        <w:sz w:val="32"/>
                        <w:szCs w:val="32"/>
                      </w:rPr>
                      <w:t>Pacific</w:t>
                    </w:r>
                    <w:r w:rsidRPr="00DD209D">
                      <w:rPr>
                        <w:rFonts w:ascii="Bookman Old Style" w:eastAsia="ＭＳ Ｐゴシック" w:hAnsi="Book Antiqua" w:cs="Arial" w:hint="eastAsia"/>
                        <w:color w:val="FFFFFF"/>
                        <w:spacing w:val="20"/>
                        <w:sz w:val="32"/>
                        <w:szCs w:val="32"/>
                      </w:rPr>
                      <w:t xml:space="preserve"> Retailers Convention &amp; Exhibition </w:t>
                    </w:r>
                  </w:p>
                  <w:p w14:paraId="7BA15416" w14:textId="77777777" w:rsidR="00DC19E8" w:rsidRPr="00DD209D" w:rsidRDefault="00DC19E8" w:rsidP="00B07C26">
                    <w:pPr>
                      <w:rPr>
                        <w:rFonts w:ascii="Bookman Old Style" w:eastAsia="ＭＳ Ｐゴシック" w:hAnsi="Bookman Old Style"/>
                        <w:color w:val="FFFFFF"/>
                        <w:spacing w:val="20"/>
                        <w:sz w:val="32"/>
                        <w:szCs w:val="32"/>
                      </w:rPr>
                    </w:pPr>
                    <w:r w:rsidRPr="00DD209D">
                      <w:rPr>
                        <w:rFonts w:ascii="Bookman Old Style" w:eastAsia="ＭＳ Ｐゴシック" w:hAnsi="Book Antiqua" w:cs="Arial" w:hint="eastAsia"/>
                        <w:color w:val="FFFFFF"/>
                        <w:spacing w:val="20"/>
                        <w:sz w:val="32"/>
                        <w:szCs w:val="32"/>
                      </w:rPr>
                      <w:t>RETAIL EXPO Tokyo 2026</w:t>
                    </w:r>
                  </w:p>
                  <w:p w14:paraId="7723D596" w14:textId="77777777" w:rsidR="00DC19E8" w:rsidRPr="00DD209D" w:rsidRDefault="00DC19E8" w:rsidP="00C24694">
                    <w:pPr>
                      <w:rPr>
                        <w:rFonts w:ascii="Meiryo UI" w:eastAsia="Meiryo UI" w:hAnsi="Meiryo UI"/>
                        <w:color w:val="FFFFFF"/>
                        <w:spacing w:val="20"/>
                        <w:sz w:val="36"/>
                        <w:szCs w:val="36"/>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935E6" w14:textId="77777777" w:rsidR="002E39D0" w:rsidRDefault="002E39D0">
    <w:pPr>
      <w:pStyle w:val="ab"/>
    </w:pPr>
    <w:r>
      <w:rPr>
        <w:noProof/>
        <w14:ligatures w14:val="standardContextual"/>
      </w:rPr>
      <mc:AlternateContent>
        <mc:Choice Requires="wps">
          <w:drawing>
            <wp:anchor distT="0" distB="0" distL="114300" distR="114300" simplePos="0" relativeHeight="251677696" behindDoc="0" locked="0" layoutInCell="1" allowOverlap="1" wp14:anchorId="2885A2A8" wp14:editId="29BDC24D">
              <wp:simplePos x="0" y="0"/>
              <wp:positionH relativeFrom="margin">
                <wp:posOffset>4426087</wp:posOffset>
              </wp:positionH>
              <wp:positionV relativeFrom="paragraph">
                <wp:posOffset>-71610</wp:posOffset>
              </wp:positionV>
              <wp:extent cx="2335417" cy="243068"/>
              <wp:effectExtent l="0" t="0" r="0" b="5080"/>
              <wp:wrapNone/>
              <wp:docPr id="1300571550"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417" cy="243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7350B" w14:textId="239B9ECF" w:rsidR="002E39D0" w:rsidRPr="00C24694" w:rsidRDefault="002E39D0" w:rsidP="00DC19E8">
                          <w:pPr>
                            <w:ind w:firstLineChars="49" w:firstLine="118"/>
                            <w:jc w:val="center"/>
                            <w:rPr>
                              <w:rFonts w:ascii="Meiryo UI" w:eastAsia="Meiryo UI" w:hAnsi="Meiryo UI" w:cs="Arial"/>
                              <w:color w:val="FFFFFF"/>
                              <w:spacing w:val="-20"/>
                              <w:sz w:val="28"/>
                              <w:szCs w:val="28"/>
                            </w:rPr>
                          </w:pPr>
                          <w:r>
                            <w:rPr>
                              <w:rFonts w:ascii="Meiryo UI" w:eastAsia="Meiryo UI" w:hAnsi="Meiryo UI" w:cs="Arial" w:hint="eastAsia"/>
                              <w:sz w:val="24"/>
                            </w:rPr>
                            <w:t>Exhibition Regulations</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5A2A8" id="_x0000_t202" coordsize="21600,21600" o:spt="202" path="m,l,21600r21600,l21600,xe">
              <v:stroke joinstyle="miter"/>
              <v:path gradientshapeok="t" o:connecttype="rect"/>
            </v:shapetype>
            <v:shape id="_x0000_s1030" type="#_x0000_t202" style="position:absolute;left:0;text-align:left;margin-left:348.5pt;margin-top:-5.65pt;width:183.9pt;height:19.1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" filled="f" stroked="f">
              <v:textbox inset="5.85pt,.7pt,5.85pt,.7pt">
                <w:txbxContent>
                  <w:p w14:paraId="7C97350B" w14:textId="239B9ECF" w:rsidR="002E39D0" w:rsidRPr="00C24694" w:rsidRDefault="002E39D0" w:rsidP="00DC19E8">
                    <w:pPr>
                      <w:ind w:firstLineChars="49" w:firstLine="118"/>
                      <w:jc w:val="center"/>
                      <w:rPr>
                        <w:rFonts w:ascii="Meiryo UI" w:eastAsia="Meiryo UI" w:hAnsi="Meiryo UI" w:cs="Arial"/>
                        <w:color w:val="FFFFFF"/>
                        <w:spacing w:val="-20"/>
                        <w:sz w:val="28"/>
                        <w:szCs w:val="28"/>
                      </w:rPr>
                    </w:pPr>
                    <w:r>
                      <w:rPr>
                        <w:rFonts w:ascii="Meiryo UI" w:eastAsia="Meiryo UI" w:hAnsi="Meiryo UI" w:cs="Arial" w:hint="eastAsia"/>
                        <w:sz w:val="24"/>
                      </w:rPr>
                      <w:t>Exhibition Regulations</w:t>
                    </w:r>
                  </w:p>
                </w:txbxContent>
              </v:textbox>
              <w10:wrap anchorx="margin"/>
            </v:shape>
          </w:pict>
        </mc:Fallback>
      </mc:AlternateContent>
    </w:r>
    <w:r>
      <w:rPr>
        <w:noProof/>
        <w14:ligatures w14:val="standardContextual"/>
      </w:rPr>
      <mc:AlternateContent>
        <mc:Choice Requires="wps">
          <w:drawing>
            <wp:anchor distT="0" distB="0" distL="114300" distR="114300" simplePos="0" relativeHeight="251676672" behindDoc="0" locked="0" layoutInCell="1" allowOverlap="1" wp14:anchorId="6FD3D172" wp14:editId="2C16FB93">
              <wp:simplePos x="0" y="0"/>
              <wp:positionH relativeFrom="column">
                <wp:posOffset>4522617</wp:posOffset>
              </wp:positionH>
              <wp:positionV relativeFrom="paragraph">
                <wp:posOffset>-59739</wp:posOffset>
              </wp:positionV>
              <wp:extent cx="2227384" cy="205154"/>
              <wp:effectExtent l="0" t="0" r="20955" b="23495"/>
              <wp:wrapNone/>
              <wp:docPr id="1195098628"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7384" cy="205154"/>
                      </a:xfrm>
                      <a:prstGeom prst="rect">
                        <a:avLst/>
                      </a:prstGeom>
                      <a:solidFill>
                        <a:schemeClr val="bg1"/>
                      </a:solidFill>
                      <a:ln w="12700">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BDD87" id="正方形/長方形 6" o:spid="_x0000_s1026" style="position:absolute;margin-left:356.1pt;margin-top:-4.7pt;width:175.4pt;height:16.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" fillcolor="white [3212]" strokecolor="white" strokeweight="1pt">
              <v:textbox inset="5.85pt,.7pt,5.85pt,.7pt"/>
            </v:rect>
          </w:pict>
        </mc:Fallback>
      </mc:AlternateContent>
    </w:r>
    <w:r>
      <w:rPr>
        <w:noProof/>
        <w14:ligatures w14:val="standardContextual"/>
      </w:rPr>
      <mc:AlternateContent>
        <mc:Choice Requires="wps">
          <w:drawing>
            <wp:anchor distT="0" distB="0" distL="114300" distR="114300" simplePos="0" relativeHeight="251674624" behindDoc="0" locked="0" layoutInCell="1" allowOverlap="1" wp14:anchorId="08BE054E" wp14:editId="7CDE3F13">
              <wp:simplePos x="0" y="0"/>
              <wp:positionH relativeFrom="page">
                <wp:posOffset>0</wp:posOffset>
              </wp:positionH>
              <wp:positionV relativeFrom="paragraph">
                <wp:posOffset>-556895</wp:posOffset>
              </wp:positionV>
              <wp:extent cx="7772400" cy="719666"/>
              <wp:effectExtent l="0" t="0" r="19050" b="23495"/>
              <wp:wrapNone/>
              <wp:docPr id="165703740"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719666"/>
                      </a:xfrm>
                      <a:prstGeom prst="rect">
                        <a:avLst/>
                      </a:prstGeom>
                      <a:solidFill>
                        <a:srgbClr val="000000"/>
                      </a:solidFill>
                      <a:ln w="9525">
                        <a:solidFill>
                          <a:srgbClr val="000000"/>
                        </a:solidFill>
                        <a:miter lim="800000"/>
                        <a:headEnd/>
                        <a:tailEnd/>
                      </a:ln>
                    </wps:spPr>
                    <wps:txbx>
                      <w:txbxContent>
                        <w:p w14:paraId="1D293296" w14:textId="77777777" w:rsidR="002E39D0" w:rsidRDefault="002E39D0" w:rsidP="00C24694">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E054E" id="_x0000_s1031" style="position:absolute;left:0;text-align:left;margin-left:0;margin-top:-43.85pt;width:612pt;height:56.6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" fillcolor="black">
              <v:textbox inset="5.85pt,.7pt,5.85pt,.7pt">
                <w:txbxContent>
                  <w:p w14:paraId="1D293296" w14:textId="77777777" w:rsidR="002E39D0" w:rsidRDefault="002E39D0" w:rsidP="00C24694">
                    <w:pPr>
                      <w:jc w:val="center"/>
                    </w:pPr>
                  </w:p>
                </w:txbxContent>
              </v:textbox>
              <w10:wrap anchorx="page"/>
            </v:rect>
          </w:pict>
        </mc:Fallback>
      </mc:AlternateContent>
    </w:r>
    <w:r>
      <w:rPr>
        <w:noProof/>
        <w14:ligatures w14:val="standardContextual"/>
      </w:rPr>
      <mc:AlternateContent>
        <mc:Choice Requires="wps">
          <w:drawing>
            <wp:anchor distT="0" distB="0" distL="114300" distR="114300" simplePos="0" relativeHeight="251675648" behindDoc="0" locked="0" layoutInCell="1" allowOverlap="1" wp14:anchorId="7526AF84" wp14:editId="68283F48">
              <wp:simplePos x="0" y="0"/>
              <wp:positionH relativeFrom="column">
                <wp:posOffset>-182245</wp:posOffset>
              </wp:positionH>
              <wp:positionV relativeFrom="paragraph">
                <wp:posOffset>-326390</wp:posOffset>
              </wp:positionV>
              <wp:extent cx="7150100" cy="489585"/>
              <wp:effectExtent l="0" t="0" r="0" b="5715"/>
              <wp:wrapNone/>
              <wp:docPr id="184395001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0" cy="489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BFE82" w14:textId="77777777" w:rsidR="002E39D0" w:rsidRPr="00DD209D" w:rsidRDefault="002E39D0" w:rsidP="00B07C26">
                          <w:pPr>
                            <w:rPr>
                              <w:rFonts w:ascii="Bookman Old Style" w:eastAsia="ＭＳ Ｐゴシック" w:hAnsi="Book Antiqua" w:cs="Arial"/>
                              <w:color w:val="FFFFFF"/>
                              <w:spacing w:val="20"/>
                              <w:sz w:val="32"/>
                              <w:szCs w:val="32"/>
                            </w:rPr>
                          </w:pPr>
                          <w:r w:rsidRPr="00DD209D">
                            <w:rPr>
                              <w:rFonts w:ascii="Bookman Old Style" w:eastAsia="ＭＳ Ｐゴシック" w:hAnsi="Book Antiqua" w:cs="Arial" w:hint="eastAsia"/>
                              <w:color w:val="FFFFFF"/>
                              <w:spacing w:val="20"/>
                              <w:sz w:val="32"/>
                              <w:szCs w:val="32"/>
                            </w:rPr>
                            <w:t>The 22</w:t>
                          </w:r>
                          <w:r w:rsidRPr="00DD209D">
                            <w:rPr>
                              <w:rFonts w:ascii="Bookman Old Style" w:eastAsia="ＭＳ Ｐゴシック" w:hAnsi="Book Antiqua" w:cs="Arial" w:hint="eastAsia"/>
                              <w:color w:val="FFFFFF"/>
                              <w:spacing w:val="20"/>
                              <w:sz w:val="32"/>
                              <w:szCs w:val="32"/>
                              <w:vertAlign w:val="superscript"/>
                            </w:rPr>
                            <w:t>nd</w:t>
                          </w:r>
                          <w:r w:rsidRPr="00DD209D">
                            <w:rPr>
                              <w:rFonts w:ascii="Bookman Old Style" w:eastAsia="ＭＳ Ｐゴシック" w:hAnsi="Book Antiqua" w:cs="Arial" w:hint="eastAsia"/>
                              <w:color w:val="FFFFFF"/>
                              <w:spacing w:val="20"/>
                              <w:sz w:val="32"/>
                              <w:szCs w:val="32"/>
                            </w:rPr>
                            <w:t xml:space="preserve"> Asia-</w:t>
                          </w:r>
                          <w:r w:rsidRPr="00DD209D">
                            <w:rPr>
                              <w:rFonts w:ascii="Bookman Old Style" w:eastAsia="ＭＳ Ｐゴシック" w:hAnsi="Book Antiqua" w:cs="Arial"/>
                              <w:color w:val="FFFFFF"/>
                              <w:spacing w:val="20"/>
                              <w:sz w:val="32"/>
                              <w:szCs w:val="32"/>
                            </w:rPr>
                            <w:t>Pacific</w:t>
                          </w:r>
                          <w:r w:rsidRPr="00DD209D">
                            <w:rPr>
                              <w:rFonts w:ascii="Bookman Old Style" w:eastAsia="ＭＳ Ｐゴシック" w:hAnsi="Book Antiqua" w:cs="Arial" w:hint="eastAsia"/>
                              <w:color w:val="FFFFFF"/>
                              <w:spacing w:val="20"/>
                              <w:sz w:val="32"/>
                              <w:szCs w:val="32"/>
                            </w:rPr>
                            <w:t xml:space="preserve"> Retailers Convention &amp; Exhibition </w:t>
                          </w:r>
                        </w:p>
                        <w:p w14:paraId="19EFA509" w14:textId="77777777" w:rsidR="002E39D0" w:rsidRPr="00DD209D" w:rsidRDefault="002E39D0" w:rsidP="00B07C26">
                          <w:pPr>
                            <w:rPr>
                              <w:rFonts w:ascii="Bookman Old Style" w:eastAsia="ＭＳ Ｐゴシック" w:hAnsi="Bookman Old Style"/>
                              <w:color w:val="FFFFFF"/>
                              <w:spacing w:val="20"/>
                              <w:sz w:val="32"/>
                              <w:szCs w:val="32"/>
                            </w:rPr>
                          </w:pPr>
                          <w:r w:rsidRPr="00DD209D">
                            <w:rPr>
                              <w:rFonts w:ascii="Bookman Old Style" w:eastAsia="ＭＳ Ｐゴシック" w:hAnsi="Book Antiqua" w:cs="Arial" w:hint="eastAsia"/>
                              <w:color w:val="FFFFFF"/>
                              <w:spacing w:val="20"/>
                              <w:sz w:val="32"/>
                              <w:szCs w:val="32"/>
                            </w:rPr>
                            <w:t>RETAIL EXPO Tokyo 2026</w:t>
                          </w:r>
                        </w:p>
                        <w:p w14:paraId="199AFBA6" w14:textId="77777777" w:rsidR="002E39D0" w:rsidRPr="00DD209D" w:rsidRDefault="002E39D0" w:rsidP="00C24694">
                          <w:pPr>
                            <w:rPr>
                              <w:rFonts w:ascii="Meiryo UI" w:eastAsia="Meiryo UI" w:hAnsi="Meiryo UI"/>
                              <w:color w:val="FFFFFF"/>
                              <w:spacing w:val="20"/>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6AF84" id="_x0000_s1032" type="#_x0000_t202" style="position:absolute;left:0;text-align:left;margin-left:-14.35pt;margin-top:-25.7pt;width:563pt;height:38.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" filled="f" stroked="f">
              <v:textbox inset="5.85pt,.7pt,5.85pt,.7pt">
                <w:txbxContent>
                  <w:p w14:paraId="51CBFE82" w14:textId="77777777" w:rsidR="002E39D0" w:rsidRPr="00DD209D" w:rsidRDefault="002E39D0" w:rsidP="00B07C26">
                    <w:pPr>
                      <w:rPr>
                        <w:rFonts w:ascii="Bookman Old Style" w:eastAsia="ＭＳ Ｐゴシック" w:hAnsi="Book Antiqua" w:cs="Arial"/>
                        <w:color w:val="FFFFFF"/>
                        <w:spacing w:val="20"/>
                        <w:sz w:val="32"/>
                        <w:szCs w:val="32"/>
                      </w:rPr>
                    </w:pPr>
                    <w:r w:rsidRPr="00DD209D">
                      <w:rPr>
                        <w:rFonts w:ascii="Bookman Old Style" w:eastAsia="ＭＳ Ｐゴシック" w:hAnsi="Book Antiqua" w:cs="Arial" w:hint="eastAsia"/>
                        <w:color w:val="FFFFFF"/>
                        <w:spacing w:val="20"/>
                        <w:sz w:val="32"/>
                        <w:szCs w:val="32"/>
                      </w:rPr>
                      <w:t>The 22</w:t>
                    </w:r>
                    <w:r w:rsidRPr="00DD209D">
                      <w:rPr>
                        <w:rFonts w:ascii="Bookman Old Style" w:eastAsia="ＭＳ Ｐゴシック" w:hAnsi="Book Antiqua" w:cs="Arial" w:hint="eastAsia"/>
                        <w:color w:val="FFFFFF"/>
                        <w:spacing w:val="20"/>
                        <w:sz w:val="32"/>
                        <w:szCs w:val="32"/>
                        <w:vertAlign w:val="superscript"/>
                      </w:rPr>
                      <w:t>nd</w:t>
                    </w:r>
                    <w:r w:rsidRPr="00DD209D">
                      <w:rPr>
                        <w:rFonts w:ascii="Bookman Old Style" w:eastAsia="ＭＳ Ｐゴシック" w:hAnsi="Book Antiqua" w:cs="Arial" w:hint="eastAsia"/>
                        <w:color w:val="FFFFFF"/>
                        <w:spacing w:val="20"/>
                        <w:sz w:val="32"/>
                        <w:szCs w:val="32"/>
                      </w:rPr>
                      <w:t xml:space="preserve"> Asia-</w:t>
                    </w:r>
                    <w:r w:rsidRPr="00DD209D">
                      <w:rPr>
                        <w:rFonts w:ascii="Bookman Old Style" w:eastAsia="ＭＳ Ｐゴシック" w:hAnsi="Book Antiqua" w:cs="Arial"/>
                        <w:color w:val="FFFFFF"/>
                        <w:spacing w:val="20"/>
                        <w:sz w:val="32"/>
                        <w:szCs w:val="32"/>
                      </w:rPr>
                      <w:t>Pacific</w:t>
                    </w:r>
                    <w:r w:rsidRPr="00DD209D">
                      <w:rPr>
                        <w:rFonts w:ascii="Bookman Old Style" w:eastAsia="ＭＳ Ｐゴシック" w:hAnsi="Book Antiqua" w:cs="Arial" w:hint="eastAsia"/>
                        <w:color w:val="FFFFFF"/>
                        <w:spacing w:val="20"/>
                        <w:sz w:val="32"/>
                        <w:szCs w:val="32"/>
                      </w:rPr>
                      <w:t xml:space="preserve"> Retailers Convention &amp; Exhibition </w:t>
                    </w:r>
                  </w:p>
                  <w:p w14:paraId="19EFA509" w14:textId="77777777" w:rsidR="002E39D0" w:rsidRPr="00DD209D" w:rsidRDefault="002E39D0" w:rsidP="00B07C26">
                    <w:pPr>
                      <w:rPr>
                        <w:rFonts w:ascii="Bookman Old Style" w:eastAsia="ＭＳ Ｐゴシック" w:hAnsi="Bookman Old Style"/>
                        <w:color w:val="FFFFFF"/>
                        <w:spacing w:val="20"/>
                        <w:sz w:val="32"/>
                        <w:szCs w:val="32"/>
                      </w:rPr>
                    </w:pPr>
                    <w:r w:rsidRPr="00DD209D">
                      <w:rPr>
                        <w:rFonts w:ascii="Bookman Old Style" w:eastAsia="ＭＳ Ｐゴシック" w:hAnsi="Book Antiqua" w:cs="Arial" w:hint="eastAsia"/>
                        <w:color w:val="FFFFFF"/>
                        <w:spacing w:val="20"/>
                        <w:sz w:val="32"/>
                        <w:szCs w:val="32"/>
                      </w:rPr>
                      <w:t>RETAIL EXPO Tokyo 2026</w:t>
                    </w:r>
                  </w:p>
                  <w:p w14:paraId="199AFBA6" w14:textId="77777777" w:rsidR="002E39D0" w:rsidRPr="00DD209D" w:rsidRDefault="002E39D0" w:rsidP="00C24694">
                    <w:pPr>
                      <w:rPr>
                        <w:rFonts w:ascii="Meiryo UI" w:eastAsia="Meiryo UI" w:hAnsi="Meiryo UI"/>
                        <w:color w:val="FFFFFF"/>
                        <w:spacing w:val="20"/>
                        <w:sz w:val="36"/>
                        <w:szCs w:val="36"/>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EBE97" w14:textId="77777777" w:rsidR="00217403" w:rsidRDefault="00217403">
    <w:pPr>
      <w:pStyle w:val="ab"/>
    </w:pPr>
    <w:r>
      <w:rPr>
        <w:noProof/>
        <w14:ligatures w14:val="standardContextual"/>
      </w:rPr>
      <mc:AlternateContent>
        <mc:Choice Requires="wps">
          <w:drawing>
            <wp:anchor distT="0" distB="0" distL="114300" distR="114300" simplePos="0" relativeHeight="251672576" behindDoc="0" locked="0" layoutInCell="1" allowOverlap="1" wp14:anchorId="52A25B87" wp14:editId="545B4540">
              <wp:simplePos x="0" y="0"/>
              <wp:positionH relativeFrom="margin">
                <wp:posOffset>4512897</wp:posOffset>
              </wp:positionH>
              <wp:positionV relativeFrom="paragraph">
                <wp:posOffset>-71610</wp:posOffset>
              </wp:positionV>
              <wp:extent cx="2248085" cy="243068"/>
              <wp:effectExtent l="0" t="0" r="0" b="5080"/>
              <wp:wrapNone/>
              <wp:docPr id="1920668322"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8085" cy="243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5921B" w14:textId="02CACC16" w:rsidR="00217403" w:rsidRPr="00C24694" w:rsidRDefault="00217403" w:rsidP="00DC19E8">
                          <w:pPr>
                            <w:ind w:firstLineChars="49" w:firstLine="118"/>
                            <w:jc w:val="center"/>
                            <w:rPr>
                              <w:rFonts w:ascii="Meiryo UI" w:eastAsia="Meiryo UI" w:hAnsi="Meiryo UI" w:cs="Arial"/>
                              <w:color w:val="FFFFFF"/>
                              <w:spacing w:val="-20"/>
                              <w:sz w:val="28"/>
                              <w:szCs w:val="28"/>
                            </w:rPr>
                          </w:pPr>
                          <w:r>
                            <w:rPr>
                              <w:rFonts w:ascii="Meiryo UI" w:eastAsia="Meiryo UI" w:hAnsi="Meiryo UI" w:cs="Arial" w:hint="eastAsia"/>
                              <w:sz w:val="24"/>
                            </w:rPr>
                            <w:t>Exhibition Rules</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2A25B87" id="_x0000_t202" coordsize="21600,21600" o:spt="202" path="m,l,21600r21600,l21600,xe">
              <v:stroke joinstyle="miter"/>
              <v:path gradientshapeok="t" o:connecttype="rect"/>
            </v:shapetype>
            <v:shape id="_x0000_s1033" type="#_x0000_t202" style="position:absolute;left:0;text-align:left;margin-left:355.35pt;margin-top:-5.65pt;width:177pt;height:19.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" filled="f" stroked="f">
              <v:textbox inset="5.85pt,.7pt,5.85pt,.7pt">
                <w:txbxContent>
                  <w:p w14:paraId="2EC5921B" w14:textId="02CACC16" w:rsidR="00217403" w:rsidRPr="00C24694" w:rsidRDefault="00217403" w:rsidP="00DC19E8">
                    <w:pPr>
                      <w:ind w:firstLineChars="49" w:firstLine="118"/>
                      <w:jc w:val="center"/>
                      <w:rPr>
                        <w:rFonts w:ascii="Meiryo UI" w:eastAsia="Meiryo UI" w:hAnsi="Meiryo UI" w:cs="Arial"/>
                        <w:color w:val="FFFFFF"/>
                        <w:spacing w:val="-20"/>
                        <w:sz w:val="28"/>
                        <w:szCs w:val="28"/>
                      </w:rPr>
                    </w:pPr>
                    <w:r>
                      <w:rPr>
                        <w:rFonts w:ascii="Meiryo UI" w:eastAsia="Meiryo UI" w:hAnsi="Meiryo UI" w:cs="Arial" w:hint="eastAsia"/>
                        <w:sz w:val="24"/>
                      </w:rPr>
                      <w:t>Exhibition Rules</w:t>
                    </w:r>
                  </w:p>
                </w:txbxContent>
              </v:textbox>
              <w10:wrap anchorx="margin"/>
            </v:shape>
          </w:pict>
        </mc:Fallback>
      </mc:AlternateContent>
    </w:r>
    <w:r>
      <w:rPr>
        <w:noProof/>
        <w14:ligatures w14:val="standardContextual"/>
      </w:rPr>
      <mc:AlternateContent>
        <mc:Choice Requires="wps">
          <w:drawing>
            <wp:anchor distT="0" distB="0" distL="114300" distR="114300" simplePos="0" relativeHeight="251671552" behindDoc="0" locked="0" layoutInCell="1" allowOverlap="1" wp14:anchorId="06CFD8DE" wp14:editId="6EBF6A81">
              <wp:simplePos x="0" y="0"/>
              <wp:positionH relativeFrom="column">
                <wp:posOffset>4522617</wp:posOffset>
              </wp:positionH>
              <wp:positionV relativeFrom="paragraph">
                <wp:posOffset>-59739</wp:posOffset>
              </wp:positionV>
              <wp:extent cx="2227384" cy="205154"/>
              <wp:effectExtent l="0" t="0" r="20955" b="23495"/>
              <wp:wrapNone/>
              <wp:docPr id="1808922161"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7384" cy="205154"/>
                      </a:xfrm>
                      <a:prstGeom prst="rect">
                        <a:avLst/>
                      </a:prstGeom>
                      <a:solidFill>
                        <a:schemeClr val="bg1"/>
                      </a:solidFill>
                      <a:ln w="12700">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4DA26" id="正方形/長方形 6" o:spid="_x0000_s1026" style="position:absolute;margin-left:356.1pt;margin-top:-4.7pt;width:175.4pt;height:16.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" fillcolor="white [3212]" strokecolor="white" strokeweight="1pt">
              <v:textbox inset="5.85pt,.7pt,5.85pt,.7pt"/>
            </v:rect>
          </w:pict>
        </mc:Fallback>
      </mc:AlternateContent>
    </w:r>
    <w:r>
      <w:rPr>
        <w:noProof/>
        <w14:ligatures w14:val="standardContextual"/>
      </w:rPr>
      <mc:AlternateContent>
        <mc:Choice Requires="wps">
          <w:drawing>
            <wp:anchor distT="0" distB="0" distL="114300" distR="114300" simplePos="0" relativeHeight="251669504" behindDoc="0" locked="0" layoutInCell="1" allowOverlap="1" wp14:anchorId="4065B6FF" wp14:editId="192A3047">
              <wp:simplePos x="0" y="0"/>
              <wp:positionH relativeFrom="page">
                <wp:posOffset>0</wp:posOffset>
              </wp:positionH>
              <wp:positionV relativeFrom="paragraph">
                <wp:posOffset>-556895</wp:posOffset>
              </wp:positionV>
              <wp:extent cx="7772400" cy="719666"/>
              <wp:effectExtent l="0" t="0" r="19050" b="23495"/>
              <wp:wrapNone/>
              <wp:docPr id="1070383975"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719666"/>
                      </a:xfrm>
                      <a:prstGeom prst="rect">
                        <a:avLst/>
                      </a:prstGeom>
                      <a:solidFill>
                        <a:srgbClr val="000000"/>
                      </a:solidFill>
                      <a:ln w="9525">
                        <a:solidFill>
                          <a:srgbClr val="000000"/>
                        </a:solidFill>
                        <a:miter lim="800000"/>
                        <a:headEnd/>
                        <a:tailEnd/>
                      </a:ln>
                    </wps:spPr>
                    <wps:txbx>
                      <w:txbxContent>
                        <w:p w14:paraId="6C82DAD1" w14:textId="77777777" w:rsidR="00217403" w:rsidRDefault="00217403" w:rsidP="00C24694">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5B6FF" id="_x0000_s1034" style="position:absolute;left:0;text-align:left;margin-left:0;margin-top:-43.85pt;width:612pt;height:56.6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" fillcolor="black">
              <v:textbox inset="5.85pt,.7pt,5.85pt,.7pt">
                <w:txbxContent>
                  <w:p w14:paraId="6C82DAD1" w14:textId="77777777" w:rsidR="00217403" w:rsidRDefault="00217403" w:rsidP="00C24694">
                    <w:pPr>
                      <w:jc w:val="center"/>
                    </w:pPr>
                  </w:p>
                </w:txbxContent>
              </v:textbox>
              <w10:wrap anchorx="page"/>
            </v:rect>
          </w:pict>
        </mc:Fallback>
      </mc:AlternateContent>
    </w:r>
    <w:r>
      <w:rPr>
        <w:noProof/>
        <w14:ligatures w14:val="standardContextual"/>
      </w:rPr>
      <mc:AlternateContent>
        <mc:Choice Requires="wps">
          <w:drawing>
            <wp:anchor distT="0" distB="0" distL="114300" distR="114300" simplePos="0" relativeHeight="251670528" behindDoc="0" locked="0" layoutInCell="1" allowOverlap="1" wp14:anchorId="028ACCE4" wp14:editId="21E30A0A">
              <wp:simplePos x="0" y="0"/>
              <wp:positionH relativeFrom="column">
                <wp:posOffset>-182245</wp:posOffset>
              </wp:positionH>
              <wp:positionV relativeFrom="paragraph">
                <wp:posOffset>-326390</wp:posOffset>
              </wp:positionV>
              <wp:extent cx="7150100" cy="489585"/>
              <wp:effectExtent l="0" t="0" r="0" b="5715"/>
              <wp:wrapNone/>
              <wp:docPr id="2029752647"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0" cy="489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168ED" w14:textId="77777777" w:rsidR="00217403" w:rsidRPr="00DD209D" w:rsidRDefault="00217403" w:rsidP="00B07C26">
                          <w:pPr>
                            <w:rPr>
                              <w:rFonts w:ascii="Bookman Old Style" w:eastAsia="ＭＳ Ｐゴシック" w:hAnsi="Book Antiqua" w:cs="Arial"/>
                              <w:color w:val="FFFFFF"/>
                              <w:spacing w:val="20"/>
                              <w:sz w:val="32"/>
                              <w:szCs w:val="32"/>
                            </w:rPr>
                          </w:pPr>
                          <w:r w:rsidRPr="00DD209D">
                            <w:rPr>
                              <w:rFonts w:ascii="Bookman Old Style" w:eastAsia="ＭＳ Ｐゴシック" w:hAnsi="Book Antiqua" w:cs="Arial" w:hint="eastAsia"/>
                              <w:color w:val="FFFFFF"/>
                              <w:spacing w:val="20"/>
                              <w:sz w:val="32"/>
                              <w:szCs w:val="32"/>
                            </w:rPr>
                            <w:t>The 22</w:t>
                          </w:r>
                          <w:r w:rsidRPr="00DD209D">
                            <w:rPr>
                              <w:rFonts w:ascii="Bookman Old Style" w:eastAsia="ＭＳ Ｐゴシック" w:hAnsi="Book Antiqua" w:cs="Arial" w:hint="eastAsia"/>
                              <w:color w:val="FFFFFF"/>
                              <w:spacing w:val="20"/>
                              <w:sz w:val="32"/>
                              <w:szCs w:val="32"/>
                              <w:vertAlign w:val="superscript"/>
                            </w:rPr>
                            <w:t>nd</w:t>
                          </w:r>
                          <w:r w:rsidRPr="00DD209D">
                            <w:rPr>
                              <w:rFonts w:ascii="Bookman Old Style" w:eastAsia="ＭＳ Ｐゴシック" w:hAnsi="Book Antiqua" w:cs="Arial" w:hint="eastAsia"/>
                              <w:color w:val="FFFFFF"/>
                              <w:spacing w:val="20"/>
                              <w:sz w:val="32"/>
                              <w:szCs w:val="32"/>
                            </w:rPr>
                            <w:t xml:space="preserve"> Asia-</w:t>
                          </w:r>
                          <w:r w:rsidRPr="00DD209D">
                            <w:rPr>
                              <w:rFonts w:ascii="Bookman Old Style" w:eastAsia="ＭＳ Ｐゴシック" w:hAnsi="Book Antiqua" w:cs="Arial"/>
                              <w:color w:val="FFFFFF"/>
                              <w:spacing w:val="20"/>
                              <w:sz w:val="32"/>
                              <w:szCs w:val="32"/>
                            </w:rPr>
                            <w:t>Pacific</w:t>
                          </w:r>
                          <w:r w:rsidRPr="00DD209D">
                            <w:rPr>
                              <w:rFonts w:ascii="Bookman Old Style" w:eastAsia="ＭＳ Ｐゴシック" w:hAnsi="Book Antiqua" w:cs="Arial" w:hint="eastAsia"/>
                              <w:color w:val="FFFFFF"/>
                              <w:spacing w:val="20"/>
                              <w:sz w:val="32"/>
                              <w:szCs w:val="32"/>
                            </w:rPr>
                            <w:t xml:space="preserve"> Retailers Convention &amp; Exhibition </w:t>
                          </w:r>
                        </w:p>
                        <w:p w14:paraId="7DF3469A" w14:textId="77777777" w:rsidR="00217403" w:rsidRPr="00DD209D" w:rsidRDefault="00217403" w:rsidP="00B07C26">
                          <w:pPr>
                            <w:rPr>
                              <w:rFonts w:ascii="Bookman Old Style" w:eastAsia="ＭＳ Ｐゴシック" w:hAnsi="Bookman Old Style"/>
                              <w:color w:val="FFFFFF"/>
                              <w:spacing w:val="20"/>
                              <w:sz w:val="32"/>
                              <w:szCs w:val="32"/>
                            </w:rPr>
                          </w:pPr>
                          <w:r w:rsidRPr="00DD209D">
                            <w:rPr>
                              <w:rFonts w:ascii="Bookman Old Style" w:eastAsia="ＭＳ Ｐゴシック" w:hAnsi="Book Antiqua" w:cs="Arial" w:hint="eastAsia"/>
                              <w:color w:val="FFFFFF"/>
                              <w:spacing w:val="20"/>
                              <w:sz w:val="32"/>
                              <w:szCs w:val="32"/>
                            </w:rPr>
                            <w:t>RETAIL EXPO Tokyo 2026</w:t>
                          </w:r>
                        </w:p>
                        <w:p w14:paraId="78E8818C" w14:textId="77777777" w:rsidR="00217403" w:rsidRPr="00DD209D" w:rsidRDefault="00217403" w:rsidP="00C24694">
                          <w:pPr>
                            <w:rPr>
                              <w:rFonts w:ascii="Meiryo UI" w:eastAsia="Meiryo UI" w:hAnsi="Meiryo UI"/>
                              <w:color w:val="FFFFFF"/>
                              <w:spacing w:val="20"/>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ACCE4" id="_x0000_s1035" type="#_x0000_t202" style="position:absolute;left:0;text-align:left;margin-left:-14.35pt;margin-top:-25.7pt;width:563pt;height:38.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" filled="f" stroked="f">
              <v:textbox inset="5.85pt,.7pt,5.85pt,.7pt">
                <w:txbxContent>
                  <w:p w14:paraId="731168ED" w14:textId="77777777" w:rsidR="00217403" w:rsidRPr="00DD209D" w:rsidRDefault="00217403" w:rsidP="00B07C26">
                    <w:pPr>
                      <w:rPr>
                        <w:rFonts w:ascii="Bookman Old Style" w:eastAsia="ＭＳ Ｐゴシック" w:hAnsi="Book Antiqua" w:cs="Arial"/>
                        <w:color w:val="FFFFFF"/>
                        <w:spacing w:val="20"/>
                        <w:sz w:val="32"/>
                        <w:szCs w:val="32"/>
                      </w:rPr>
                    </w:pPr>
                    <w:r w:rsidRPr="00DD209D">
                      <w:rPr>
                        <w:rFonts w:ascii="Bookman Old Style" w:eastAsia="ＭＳ Ｐゴシック" w:hAnsi="Book Antiqua" w:cs="Arial" w:hint="eastAsia"/>
                        <w:color w:val="FFFFFF"/>
                        <w:spacing w:val="20"/>
                        <w:sz w:val="32"/>
                        <w:szCs w:val="32"/>
                      </w:rPr>
                      <w:t>The 22</w:t>
                    </w:r>
                    <w:r w:rsidRPr="00DD209D">
                      <w:rPr>
                        <w:rFonts w:ascii="Bookman Old Style" w:eastAsia="ＭＳ Ｐゴシック" w:hAnsi="Book Antiqua" w:cs="Arial" w:hint="eastAsia"/>
                        <w:color w:val="FFFFFF"/>
                        <w:spacing w:val="20"/>
                        <w:sz w:val="32"/>
                        <w:szCs w:val="32"/>
                        <w:vertAlign w:val="superscript"/>
                      </w:rPr>
                      <w:t>nd</w:t>
                    </w:r>
                    <w:r w:rsidRPr="00DD209D">
                      <w:rPr>
                        <w:rFonts w:ascii="Bookman Old Style" w:eastAsia="ＭＳ Ｐゴシック" w:hAnsi="Book Antiqua" w:cs="Arial" w:hint="eastAsia"/>
                        <w:color w:val="FFFFFF"/>
                        <w:spacing w:val="20"/>
                        <w:sz w:val="32"/>
                        <w:szCs w:val="32"/>
                      </w:rPr>
                      <w:t xml:space="preserve"> Asia-</w:t>
                    </w:r>
                    <w:r w:rsidRPr="00DD209D">
                      <w:rPr>
                        <w:rFonts w:ascii="Bookman Old Style" w:eastAsia="ＭＳ Ｐゴシック" w:hAnsi="Book Antiqua" w:cs="Arial"/>
                        <w:color w:val="FFFFFF"/>
                        <w:spacing w:val="20"/>
                        <w:sz w:val="32"/>
                        <w:szCs w:val="32"/>
                      </w:rPr>
                      <w:t>Pacific</w:t>
                    </w:r>
                    <w:r w:rsidRPr="00DD209D">
                      <w:rPr>
                        <w:rFonts w:ascii="Bookman Old Style" w:eastAsia="ＭＳ Ｐゴシック" w:hAnsi="Book Antiqua" w:cs="Arial" w:hint="eastAsia"/>
                        <w:color w:val="FFFFFF"/>
                        <w:spacing w:val="20"/>
                        <w:sz w:val="32"/>
                        <w:szCs w:val="32"/>
                      </w:rPr>
                      <w:t xml:space="preserve"> Retailers Convention &amp; Exhibition </w:t>
                    </w:r>
                  </w:p>
                  <w:p w14:paraId="7DF3469A" w14:textId="77777777" w:rsidR="00217403" w:rsidRPr="00DD209D" w:rsidRDefault="00217403" w:rsidP="00B07C26">
                    <w:pPr>
                      <w:rPr>
                        <w:rFonts w:ascii="Bookman Old Style" w:eastAsia="ＭＳ Ｐゴシック" w:hAnsi="Bookman Old Style"/>
                        <w:color w:val="FFFFFF"/>
                        <w:spacing w:val="20"/>
                        <w:sz w:val="32"/>
                        <w:szCs w:val="32"/>
                      </w:rPr>
                    </w:pPr>
                    <w:r w:rsidRPr="00DD209D">
                      <w:rPr>
                        <w:rFonts w:ascii="Bookman Old Style" w:eastAsia="ＭＳ Ｐゴシック" w:hAnsi="Book Antiqua" w:cs="Arial" w:hint="eastAsia"/>
                        <w:color w:val="FFFFFF"/>
                        <w:spacing w:val="20"/>
                        <w:sz w:val="32"/>
                        <w:szCs w:val="32"/>
                      </w:rPr>
                      <w:t>RETAIL EXPO Tokyo 2026</w:t>
                    </w:r>
                  </w:p>
                  <w:p w14:paraId="78E8818C" w14:textId="77777777" w:rsidR="00217403" w:rsidRPr="00DD209D" w:rsidRDefault="00217403" w:rsidP="00C24694">
                    <w:pPr>
                      <w:rPr>
                        <w:rFonts w:ascii="Meiryo UI" w:eastAsia="Meiryo UI" w:hAnsi="Meiryo UI"/>
                        <w:color w:val="FFFFFF"/>
                        <w:spacing w:val="20"/>
                        <w:sz w:val="36"/>
                        <w:szCs w:val="36"/>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1433F"/>
    <w:multiLevelType w:val="multilevel"/>
    <w:tmpl w:val="1B3A04B4"/>
    <w:lvl w:ilvl="0">
      <w:start w:val="1"/>
      <w:numFmt w:val="decimalFullWidth"/>
      <w:suff w:val="nothing"/>
      <w:lvlText w:val="%1"/>
      <w:lvlJc w:val="left"/>
      <w:pPr>
        <w:ind w:left="0" w:firstLine="0"/>
      </w:pPr>
      <w:rPr>
        <w:rFonts w:hint="eastAsia"/>
      </w:rPr>
    </w:lvl>
    <w:lvl w:ilvl="1">
      <w:start w:val="1"/>
      <w:numFmt w:val="none"/>
      <w:suff w:val="nothing"/>
      <w:lvlText w:val="2-1. "/>
      <w:lvlJc w:val="left"/>
      <w:pPr>
        <w:ind w:left="0" w:firstLine="0"/>
      </w:pPr>
      <w:rPr>
        <w:rFonts w:ascii="Meiryo UI" w:eastAsia="Meiryo UI" w:hAnsi="Meiryo UI"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 w15:restartNumberingAfterBreak="0">
    <w:nsid w:val="157A2FEF"/>
    <w:multiLevelType w:val="multilevel"/>
    <w:tmpl w:val="6E4E018A"/>
    <w:lvl w:ilvl="0">
      <w:start w:val="1"/>
      <w:numFmt w:val="decimal"/>
      <w:suff w:val="nothing"/>
      <w:lvlText w:val="%1"/>
      <w:lvlJc w:val="left"/>
      <w:pPr>
        <w:ind w:left="0" w:firstLine="0"/>
      </w:pPr>
      <w:rPr>
        <w:rFonts w:ascii="Times New Roman" w:hAnsi="Times New Roman" w:hint="default"/>
        <w:color w:val="auto"/>
      </w:rPr>
    </w:lvl>
    <w:lvl w:ilvl="1">
      <w:start w:val="1"/>
      <w:numFmt w:val="decimal"/>
      <w:suff w:val="nothing"/>
      <w:lvlText w:val="2-%2. "/>
      <w:lvlJc w:val="left"/>
      <w:pPr>
        <w:ind w:left="0" w:firstLine="0"/>
      </w:pPr>
      <w:rPr>
        <w:rFonts w:ascii="Meiryo UI" w:eastAsia="Meiryo UI" w:hAnsi="Meiryo UI"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 w15:restartNumberingAfterBreak="0">
    <w:nsid w:val="170C6344"/>
    <w:multiLevelType w:val="hybridMultilevel"/>
    <w:tmpl w:val="E6D4F87E"/>
    <w:lvl w:ilvl="0" w:tplc="04090005">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 w15:restartNumberingAfterBreak="0">
    <w:nsid w:val="1A614383"/>
    <w:multiLevelType w:val="multilevel"/>
    <w:tmpl w:val="429CC000"/>
    <w:lvl w:ilvl="0">
      <w:start w:val="1"/>
      <w:numFmt w:val="decimalFullWidth"/>
      <w:suff w:val="nothing"/>
      <w:lvlText w:val="%1"/>
      <w:lvlJc w:val="left"/>
      <w:pPr>
        <w:ind w:left="0" w:firstLine="0"/>
      </w:pPr>
      <w:rPr>
        <w:rFonts w:hint="eastAsia"/>
      </w:rPr>
    </w:lvl>
    <w:lvl w:ilvl="1">
      <w:start w:val="1"/>
      <w:numFmt w:val="decimalFullWidth"/>
      <w:suff w:val="nothing"/>
      <w:lvlText w:val="2-%2"/>
      <w:lvlJc w:val="left"/>
      <w:pPr>
        <w:ind w:left="0" w:firstLine="0"/>
      </w:pPr>
      <w:rPr>
        <w:rFonts w:ascii="Meiryo UI" w:eastAsia="Meiryo UI" w:hAnsi="Meiryo UI"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4" w15:restartNumberingAfterBreak="0">
    <w:nsid w:val="24631D53"/>
    <w:multiLevelType w:val="multilevel"/>
    <w:tmpl w:val="B67AF630"/>
    <w:lvl w:ilvl="0">
      <w:start w:val="1"/>
      <w:numFmt w:val="decimal"/>
      <w:lvlText w:val="%1."/>
      <w:lvlJc w:val="left"/>
      <w:pPr>
        <w:ind w:left="0" w:firstLine="0"/>
      </w:pPr>
      <w:rPr>
        <w:rFonts w:hint="eastAsia"/>
      </w:rPr>
    </w:lvl>
    <w:lvl w:ilvl="1">
      <w:start w:val="1"/>
      <w:numFmt w:val="decimalFullWidth"/>
      <w:suff w:val="nothing"/>
      <w:lvlText w:val="2-%2"/>
      <w:lvlJc w:val="left"/>
      <w:pPr>
        <w:ind w:left="0" w:firstLine="0"/>
      </w:pPr>
      <w:rPr>
        <w:rFonts w:ascii="Meiryo UI" w:eastAsia="Meiryo UI" w:hAnsi="Meiryo UI"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5" w15:restartNumberingAfterBreak="0">
    <w:nsid w:val="2574015D"/>
    <w:multiLevelType w:val="multilevel"/>
    <w:tmpl w:val="4CE2DE76"/>
    <w:lvl w:ilvl="0">
      <w:start w:val="1"/>
      <w:numFmt w:val="decimalFullWidth"/>
      <w:suff w:val="nothing"/>
      <w:lvlText w:val="%1"/>
      <w:lvlJc w:val="left"/>
      <w:pPr>
        <w:ind w:left="0" w:firstLine="0"/>
      </w:pPr>
      <w:rPr>
        <w:rFonts w:hint="eastAsia"/>
      </w:rPr>
    </w:lvl>
    <w:lvl w:ilvl="1">
      <w:start w:val="1"/>
      <w:numFmt w:val="none"/>
      <w:suff w:val="nothing"/>
      <w:lvlText w:val="2-2"/>
      <w:lvlJc w:val="left"/>
      <w:pPr>
        <w:ind w:left="0" w:firstLine="0"/>
      </w:pPr>
      <w:rPr>
        <w:rFonts w:ascii="Meiryo UI" w:eastAsia="Meiryo UI" w:hAnsi="Meiryo UI"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6" w15:restartNumberingAfterBreak="0">
    <w:nsid w:val="29AA2B11"/>
    <w:multiLevelType w:val="hybridMultilevel"/>
    <w:tmpl w:val="5DFC1394"/>
    <w:lvl w:ilvl="0" w:tplc="2DEE83F2">
      <w:start w:val="5"/>
      <w:numFmt w:val="bullet"/>
      <w:lvlText w:val="＊"/>
      <w:lvlJc w:val="left"/>
      <w:pPr>
        <w:tabs>
          <w:tab w:val="num" w:pos="502"/>
        </w:tabs>
        <w:ind w:left="502" w:hanging="360"/>
      </w:pPr>
      <w:rPr>
        <w:rFonts w:ascii="ＭＳ 明朝" w:eastAsia="ＭＳ 明朝" w:hAnsi="ＭＳ 明朝"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7" w15:restartNumberingAfterBreak="0">
    <w:nsid w:val="2CA87573"/>
    <w:multiLevelType w:val="multilevel"/>
    <w:tmpl w:val="D0D2839E"/>
    <w:lvl w:ilvl="0">
      <w:start w:val="1"/>
      <w:numFmt w:val="decimalFullWidth"/>
      <w:suff w:val="nothing"/>
      <w:lvlText w:val="%1"/>
      <w:lvlJc w:val="left"/>
      <w:pPr>
        <w:ind w:left="0" w:firstLine="0"/>
      </w:pPr>
      <w:rPr>
        <w:rFonts w:hint="eastAsia"/>
      </w:rPr>
    </w:lvl>
    <w:lvl w:ilvl="1">
      <w:start w:val="1"/>
      <w:numFmt w:val="decimalFullWidth"/>
      <w:suff w:val="nothing"/>
      <w:lvlText w:val="１０-%2. "/>
      <w:lvlJc w:val="left"/>
      <w:pPr>
        <w:ind w:left="0" w:firstLine="0"/>
      </w:pPr>
      <w:rPr>
        <w:rFonts w:ascii="Meiryo UI" w:eastAsia="Meiryo UI" w:hAnsi="Meiryo UI"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 w15:restartNumberingAfterBreak="0">
    <w:nsid w:val="2D1B32B1"/>
    <w:multiLevelType w:val="multilevel"/>
    <w:tmpl w:val="E0407984"/>
    <w:lvl w:ilvl="0">
      <w:start w:val="1"/>
      <w:numFmt w:val="decimalFullWidth"/>
      <w:suff w:val="nothing"/>
      <w:lvlText w:val="%1"/>
      <w:lvlJc w:val="left"/>
      <w:pPr>
        <w:ind w:left="0" w:firstLine="0"/>
      </w:pPr>
      <w:rPr>
        <w:rFonts w:hint="eastAsia"/>
      </w:rPr>
    </w:lvl>
    <w:lvl w:ilvl="1">
      <w:start w:val="1"/>
      <w:numFmt w:val="decimalFullWidth"/>
      <w:suff w:val="nothing"/>
      <w:lvlText w:val="3-%2. "/>
      <w:lvlJc w:val="left"/>
      <w:pPr>
        <w:ind w:left="0" w:firstLine="0"/>
      </w:pPr>
      <w:rPr>
        <w:rFonts w:ascii="Meiryo UI" w:eastAsia="Meiryo UI" w:hAnsi="Meiryo UI"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9" w15:restartNumberingAfterBreak="0">
    <w:nsid w:val="2DE159A5"/>
    <w:multiLevelType w:val="multilevel"/>
    <w:tmpl w:val="BDC81D4E"/>
    <w:lvl w:ilvl="0">
      <w:start w:val="1"/>
      <w:numFmt w:val="decimalFullWidth"/>
      <w:suff w:val="nothing"/>
      <w:lvlText w:val="%1"/>
      <w:lvlJc w:val="left"/>
      <w:pPr>
        <w:ind w:left="0" w:firstLine="0"/>
      </w:pPr>
      <w:rPr>
        <w:rFonts w:hint="eastAsia"/>
      </w:rPr>
    </w:lvl>
    <w:lvl w:ilvl="1">
      <w:start w:val="1"/>
      <w:numFmt w:val="decimal"/>
      <w:suff w:val="nothing"/>
      <w:lvlText w:val="5-%2. "/>
      <w:lvlJc w:val="left"/>
      <w:pPr>
        <w:ind w:left="850" w:firstLine="0"/>
      </w:pPr>
      <w:rPr>
        <w:rFonts w:ascii="Meiryo UI" w:eastAsia="Meiryo UI" w:hAnsi="Meiryo UI"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0" w15:restartNumberingAfterBreak="0">
    <w:nsid w:val="32AF0F03"/>
    <w:multiLevelType w:val="multilevel"/>
    <w:tmpl w:val="06EABCAC"/>
    <w:lvl w:ilvl="0">
      <w:start w:val="1"/>
      <w:numFmt w:val="decimalFullWidth"/>
      <w:suff w:val="nothing"/>
      <w:lvlText w:val="%1"/>
      <w:lvlJc w:val="left"/>
      <w:pPr>
        <w:ind w:left="0" w:firstLine="0"/>
      </w:pPr>
      <w:rPr>
        <w:rFonts w:hint="eastAsia"/>
      </w:rPr>
    </w:lvl>
    <w:lvl w:ilvl="1">
      <w:start w:val="1"/>
      <w:numFmt w:val="decimal"/>
      <w:suff w:val="nothing"/>
      <w:lvlText w:val="7-%2. "/>
      <w:lvlJc w:val="left"/>
      <w:pPr>
        <w:ind w:left="0" w:firstLine="0"/>
      </w:pPr>
      <w:rPr>
        <w:rFonts w:ascii="Meiryo UI" w:eastAsia="Meiryo UI" w:hAnsi="Meiryo UI"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1" w15:restartNumberingAfterBreak="0">
    <w:nsid w:val="3A9C3437"/>
    <w:multiLevelType w:val="multilevel"/>
    <w:tmpl w:val="CE9CBD42"/>
    <w:lvl w:ilvl="0">
      <w:start w:val="1"/>
      <w:numFmt w:val="decimalFullWidth"/>
      <w:suff w:val="nothing"/>
      <w:lvlText w:val="%1"/>
      <w:lvlJc w:val="left"/>
      <w:pPr>
        <w:ind w:left="0" w:firstLine="0"/>
      </w:pPr>
      <w:rPr>
        <w:rFonts w:hint="eastAsia"/>
      </w:rPr>
    </w:lvl>
    <w:lvl w:ilvl="1">
      <w:start w:val="1"/>
      <w:numFmt w:val="decimalFullWidth"/>
      <w:suff w:val="nothing"/>
      <w:lvlText w:val="４-%2. "/>
      <w:lvlJc w:val="left"/>
      <w:pPr>
        <w:ind w:left="0" w:firstLine="0"/>
      </w:pPr>
      <w:rPr>
        <w:rFonts w:ascii="Meiryo UI" w:eastAsia="Meiryo UI" w:hAnsi="Meiryo UI"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2" w15:restartNumberingAfterBreak="0">
    <w:nsid w:val="3F9D1AAB"/>
    <w:multiLevelType w:val="multilevel"/>
    <w:tmpl w:val="C48EEDAA"/>
    <w:lvl w:ilvl="0">
      <w:start w:val="1"/>
      <w:numFmt w:val="decimalFullWidth"/>
      <w:suff w:val="nothing"/>
      <w:lvlText w:val="%1"/>
      <w:lvlJc w:val="left"/>
      <w:pPr>
        <w:ind w:left="0" w:firstLine="0"/>
      </w:pPr>
      <w:rPr>
        <w:rFonts w:hint="eastAsia"/>
      </w:rPr>
    </w:lvl>
    <w:lvl w:ilvl="1">
      <w:start w:val="1"/>
      <w:numFmt w:val="decimal"/>
      <w:suff w:val="nothing"/>
      <w:lvlText w:val="11-%2. "/>
      <w:lvlJc w:val="left"/>
      <w:pPr>
        <w:ind w:left="0" w:firstLine="0"/>
      </w:pPr>
      <w:rPr>
        <w:rFonts w:ascii="Meiryo UI" w:eastAsia="Meiryo UI" w:hAnsi="Meiryo UI"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3" w15:restartNumberingAfterBreak="0">
    <w:nsid w:val="43B81A73"/>
    <w:multiLevelType w:val="multilevel"/>
    <w:tmpl w:val="26FE2922"/>
    <w:lvl w:ilvl="0">
      <w:start w:val="1"/>
      <w:numFmt w:val="decimalFullWidth"/>
      <w:suff w:val="nothing"/>
      <w:lvlText w:val="%1"/>
      <w:lvlJc w:val="left"/>
      <w:pPr>
        <w:ind w:left="142" w:firstLine="0"/>
      </w:pPr>
      <w:rPr>
        <w:rFonts w:hint="eastAsia"/>
      </w:rPr>
    </w:lvl>
    <w:lvl w:ilvl="1">
      <w:start w:val="1"/>
      <w:numFmt w:val="decimal"/>
      <w:suff w:val="nothing"/>
      <w:lvlText w:val="10-%2. "/>
      <w:lvlJc w:val="left"/>
      <w:pPr>
        <w:ind w:left="0" w:firstLine="0"/>
      </w:pPr>
      <w:rPr>
        <w:rFonts w:ascii="Meiryo UI" w:eastAsia="Meiryo UI" w:hAnsi="Meiryo UI"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4" w15:restartNumberingAfterBreak="0">
    <w:nsid w:val="45225CE6"/>
    <w:multiLevelType w:val="multilevel"/>
    <w:tmpl w:val="D0D2839E"/>
    <w:lvl w:ilvl="0">
      <w:start w:val="1"/>
      <w:numFmt w:val="decimalFullWidth"/>
      <w:suff w:val="nothing"/>
      <w:lvlText w:val="%1"/>
      <w:lvlJc w:val="left"/>
      <w:pPr>
        <w:ind w:left="0" w:firstLine="0"/>
      </w:pPr>
      <w:rPr>
        <w:rFonts w:hint="eastAsia"/>
      </w:rPr>
    </w:lvl>
    <w:lvl w:ilvl="1">
      <w:start w:val="1"/>
      <w:numFmt w:val="decimalFullWidth"/>
      <w:suff w:val="nothing"/>
      <w:lvlText w:val="１０-%2. "/>
      <w:lvlJc w:val="left"/>
      <w:pPr>
        <w:ind w:left="0" w:firstLine="0"/>
      </w:pPr>
      <w:rPr>
        <w:rFonts w:ascii="Meiryo UI" w:eastAsia="Meiryo UI" w:hAnsi="Meiryo UI"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5" w15:restartNumberingAfterBreak="0">
    <w:nsid w:val="4C813C81"/>
    <w:multiLevelType w:val="hybridMultilevel"/>
    <w:tmpl w:val="E424CAB2"/>
    <w:lvl w:ilvl="0" w:tplc="82D2521E">
      <w:start w:val="1"/>
      <w:numFmt w:val="decimal"/>
      <w:lvlText w:val="(%1)"/>
      <w:lvlJc w:val="left"/>
      <w:pPr>
        <w:ind w:left="675" w:hanging="36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16" w15:restartNumberingAfterBreak="0">
    <w:nsid w:val="502C5B8B"/>
    <w:multiLevelType w:val="multilevel"/>
    <w:tmpl w:val="8916B450"/>
    <w:lvl w:ilvl="0">
      <w:start w:val="1"/>
      <w:numFmt w:val="decimalFullWidth"/>
      <w:suff w:val="nothing"/>
      <w:lvlText w:val="%1"/>
      <w:lvlJc w:val="left"/>
      <w:pPr>
        <w:ind w:left="0" w:firstLine="0"/>
      </w:pPr>
      <w:rPr>
        <w:rFonts w:hint="eastAsia"/>
      </w:rPr>
    </w:lvl>
    <w:lvl w:ilvl="1">
      <w:start w:val="1"/>
      <w:numFmt w:val="decimalFullWidth"/>
      <w:suff w:val="nothing"/>
      <w:lvlText w:val="４-%2. "/>
      <w:lvlJc w:val="left"/>
      <w:pPr>
        <w:ind w:left="0" w:firstLine="0"/>
      </w:pPr>
      <w:rPr>
        <w:rFonts w:ascii="Meiryo UI" w:eastAsia="Meiryo UI" w:hAnsi="Meiryo UI"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7" w15:restartNumberingAfterBreak="0">
    <w:nsid w:val="508662FA"/>
    <w:multiLevelType w:val="multilevel"/>
    <w:tmpl w:val="F2121E00"/>
    <w:styleLink w:val="1"/>
    <w:lvl w:ilvl="0">
      <w:start w:val="1"/>
      <w:numFmt w:val="decimal"/>
      <w:suff w:val="nothing"/>
      <w:lvlText w:val="%1"/>
      <w:lvlJc w:val="left"/>
      <w:pPr>
        <w:ind w:left="0" w:firstLine="0"/>
      </w:pPr>
      <w:rPr>
        <w:rFonts w:ascii="Times New Roman" w:hAnsi="Times New Roman" w:hint="default"/>
        <w:color w:val="auto"/>
      </w:rPr>
    </w:lvl>
    <w:lvl w:ilvl="1">
      <w:start w:val="1"/>
      <w:numFmt w:val="decimalFullWidth"/>
      <w:suff w:val="nothing"/>
      <w:lvlText w:val="２-%2. "/>
      <w:lvlJc w:val="left"/>
      <w:pPr>
        <w:ind w:left="0" w:firstLine="0"/>
      </w:pPr>
      <w:rPr>
        <w:rFonts w:ascii="Meiryo UI" w:eastAsia="Meiryo UI" w:hAnsi="Meiryo UI"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8" w15:restartNumberingAfterBreak="0">
    <w:nsid w:val="577A29D7"/>
    <w:multiLevelType w:val="multilevel"/>
    <w:tmpl w:val="E7BCCE20"/>
    <w:lvl w:ilvl="0">
      <w:start w:val="1"/>
      <w:numFmt w:val="decimalFullWidth"/>
      <w:suff w:val="nothing"/>
      <w:lvlText w:val="%1"/>
      <w:lvlJc w:val="left"/>
      <w:pPr>
        <w:ind w:left="0" w:firstLine="0"/>
      </w:pPr>
      <w:rPr>
        <w:rFonts w:hint="eastAsia"/>
      </w:rPr>
    </w:lvl>
    <w:lvl w:ilvl="1">
      <w:start w:val="1"/>
      <w:numFmt w:val="decimal"/>
      <w:suff w:val="nothing"/>
      <w:lvlText w:val="9-%2. "/>
      <w:lvlJc w:val="left"/>
      <w:pPr>
        <w:ind w:left="0" w:firstLine="0"/>
      </w:pPr>
      <w:rPr>
        <w:rFonts w:ascii="Meiryo UI" w:eastAsia="Meiryo UI" w:hAnsi="Meiryo UI"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9" w15:restartNumberingAfterBreak="0">
    <w:nsid w:val="58742F05"/>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20" w15:restartNumberingAfterBreak="0">
    <w:nsid w:val="5BC308CE"/>
    <w:multiLevelType w:val="multilevel"/>
    <w:tmpl w:val="6FF69700"/>
    <w:lvl w:ilvl="0">
      <w:start w:val="1"/>
      <w:numFmt w:val="decimalFullWidth"/>
      <w:suff w:val="nothing"/>
      <w:lvlText w:val="%1"/>
      <w:lvlJc w:val="left"/>
      <w:pPr>
        <w:ind w:left="0" w:firstLine="0"/>
      </w:pPr>
      <w:rPr>
        <w:rFonts w:hint="eastAsia"/>
      </w:rPr>
    </w:lvl>
    <w:lvl w:ilvl="1">
      <w:start w:val="1"/>
      <w:numFmt w:val="decimalFullWidth"/>
      <w:suff w:val="nothing"/>
      <w:lvlText w:val="3-%2. "/>
      <w:lvlJc w:val="left"/>
      <w:pPr>
        <w:ind w:left="0" w:firstLine="0"/>
      </w:pPr>
      <w:rPr>
        <w:rFonts w:ascii="Meiryo UI" w:eastAsia="Meiryo UI" w:hAnsi="Meiryo UI"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1" w15:restartNumberingAfterBreak="0">
    <w:nsid w:val="5C2D7F5E"/>
    <w:multiLevelType w:val="multilevel"/>
    <w:tmpl w:val="DCDEEE9A"/>
    <w:lvl w:ilvl="0">
      <w:start w:val="1"/>
      <w:numFmt w:val="decimalFullWidth"/>
      <w:suff w:val="nothing"/>
      <w:lvlText w:val="%1"/>
      <w:lvlJc w:val="left"/>
      <w:pPr>
        <w:ind w:left="0" w:firstLine="0"/>
      </w:pPr>
      <w:rPr>
        <w:rFonts w:hint="eastAsia"/>
      </w:rPr>
    </w:lvl>
    <w:lvl w:ilvl="1">
      <w:start w:val="1"/>
      <w:numFmt w:val="decimal"/>
      <w:suff w:val="nothing"/>
      <w:lvlText w:val="4-%2. "/>
      <w:lvlJc w:val="left"/>
      <w:pPr>
        <w:ind w:left="0" w:firstLine="0"/>
      </w:pPr>
      <w:rPr>
        <w:rFonts w:ascii="Meiryo UI" w:eastAsia="Meiryo UI" w:hAnsi="Meiryo UI"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2" w15:restartNumberingAfterBreak="0">
    <w:nsid w:val="6F555D24"/>
    <w:multiLevelType w:val="hybridMultilevel"/>
    <w:tmpl w:val="3DF69608"/>
    <w:lvl w:ilvl="0" w:tplc="F5742314">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727D7334"/>
    <w:multiLevelType w:val="multilevel"/>
    <w:tmpl w:val="4A6A2716"/>
    <w:lvl w:ilvl="0">
      <w:start w:val="1"/>
      <w:numFmt w:val="decimalFullWidth"/>
      <w:suff w:val="nothing"/>
      <w:lvlText w:val="%1"/>
      <w:lvlJc w:val="left"/>
      <w:pPr>
        <w:ind w:left="0" w:firstLine="0"/>
      </w:pPr>
      <w:rPr>
        <w:rFonts w:hint="eastAsia"/>
      </w:rPr>
    </w:lvl>
    <w:lvl w:ilvl="1">
      <w:start w:val="1"/>
      <w:numFmt w:val="decimal"/>
      <w:suff w:val="nothing"/>
      <w:lvlText w:val="3-%2. "/>
      <w:lvlJc w:val="left"/>
      <w:pPr>
        <w:ind w:left="850" w:firstLine="0"/>
      </w:pPr>
      <w:rPr>
        <w:rFonts w:ascii="Meiryo UI" w:eastAsia="Meiryo UI" w:hAnsi="Meiryo UI"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4" w15:restartNumberingAfterBreak="0">
    <w:nsid w:val="773737E0"/>
    <w:multiLevelType w:val="multilevel"/>
    <w:tmpl w:val="EBCEF5B4"/>
    <w:lvl w:ilvl="0">
      <w:start w:val="1"/>
      <w:numFmt w:val="decimalFullWidth"/>
      <w:suff w:val="nothing"/>
      <w:lvlText w:val="%1"/>
      <w:lvlJc w:val="left"/>
      <w:pPr>
        <w:ind w:left="0" w:firstLine="0"/>
      </w:pPr>
      <w:rPr>
        <w:rFonts w:hint="eastAsia"/>
      </w:rPr>
    </w:lvl>
    <w:lvl w:ilvl="1">
      <w:start w:val="1"/>
      <w:numFmt w:val="decimalFullWidth"/>
      <w:suff w:val="nothing"/>
      <w:lvlText w:val="4-%2. "/>
      <w:lvlJc w:val="left"/>
      <w:pPr>
        <w:ind w:left="0" w:firstLine="0"/>
      </w:pPr>
      <w:rPr>
        <w:rFonts w:ascii="Meiryo UI" w:eastAsia="Meiryo UI" w:hAnsi="Meiryo UI"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5" w15:restartNumberingAfterBreak="0">
    <w:nsid w:val="7D974AE1"/>
    <w:multiLevelType w:val="hybridMultilevel"/>
    <w:tmpl w:val="12E43924"/>
    <w:lvl w:ilvl="0" w:tplc="16840B7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28371277">
    <w:abstractNumId w:val="6"/>
  </w:num>
  <w:num w:numId="2" w16cid:durableId="1659116352">
    <w:abstractNumId w:val="2"/>
  </w:num>
  <w:num w:numId="3" w16cid:durableId="962610591">
    <w:abstractNumId w:val="3"/>
  </w:num>
  <w:num w:numId="4" w16cid:durableId="1749843905">
    <w:abstractNumId w:val="19"/>
  </w:num>
  <w:num w:numId="5" w16cid:durableId="1810321951">
    <w:abstractNumId w:val="5"/>
  </w:num>
  <w:num w:numId="6" w16cid:durableId="1968314295">
    <w:abstractNumId w:val="0"/>
  </w:num>
  <w:num w:numId="7" w16cid:durableId="260338942">
    <w:abstractNumId w:val="1"/>
  </w:num>
  <w:num w:numId="8" w16cid:durableId="449471653">
    <w:abstractNumId w:val="20"/>
  </w:num>
  <w:num w:numId="9" w16cid:durableId="549924524">
    <w:abstractNumId w:val="8"/>
  </w:num>
  <w:num w:numId="10" w16cid:durableId="1233614308">
    <w:abstractNumId w:val="23"/>
  </w:num>
  <w:num w:numId="11" w16cid:durableId="80953011">
    <w:abstractNumId w:val="4"/>
  </w:num>
  <w:num w:numId="12" w16cid:durableId="2071422352">
    <w:abstractNumId w:val="25"/>
  </w:num>
  <w:num w:numId="13" w16cid:durableId="296572836">
    <w:abstractNumId w:val="24"/>
  </w:num>
  <w:num w:numId="14" w16cid:durableId="1138651221">
    <w:abstractNumId w:val="9"/>
  </w:num>
  <w:num w:numId="15" w16cid:durableId="277373459">
    <w:abstractNumId w:val="10"/>
  </w:num>
  <w:num w:numId="16" w16cid:durableId="1494837940">
    <w:abstractNumId w:val="18"/>
  </w:num>
  <w:num w:numId="17" w16cid:durableId="1909151921">
    <w:abstractNumId w:val="14"/>
  </w:num>
  <w:num w:numId="18" w16cid:durableId="1280066283">
    <w:abstractNumId w:val="22"/>
  </w:num>
  <w:num w:numId="19" w16cid:durableId="2066492560">
    <w:abstractNumId w:val="12"/>
  </w:num>
  <w:num w:numId="20" w16cid:durableId="482622979">
    <w:abstractNumId w:val="11"/>
  </w:num>
  <w:num w:numId="21" w16cid:durableId="207108998">
    <w:abstractNumId w:val="16"/>
  </w:num>
  <w:num w:numId="22" w16cid:durableId="1835491874">
    <w:abstractNumId w:val="17"/>
  </w:num>
  <w:num w:numId="23" w16cid:durableId="69230763">
    <w:abstractNumId w:val="21"/>
  </w:num>
  <w:num w:numId="24" w16cid:durableId="873495734">
    <w:abstractNumId w:val="7"/>
  </w:num>
  <w:num w:numId="25" w16cid:durableId="755900729">
    <w:abstractNumId w:val="13"/>
  </w:num>
  <w:num w:numId="26" w16cid:durableId="11442023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ocumentProtection w:edit="readOnly" w:enforcement="1" w:cryptProviderType="rsaAES" w:cryptAlgorithmClass="hash" w:cryptAlgorithmType="typeAny" w:cryptAlgorithmSid="14" w:cryptSpinCount="100000" w:hash="zbUp+m8uwgaA2iFa6rsoNYNiOAjVMgO7MtpNRVRO3SQOc+zBkWFO5WEYuYJ6YrDE8arOMR9n8obpGqF9346gRg==" w:salt="e+aQjpS4rCdEHn8Bb6BQ1Q=="/>
  <w:defaultTabStop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2AC"/>
    <w:rsid w:val="00047C8E"/>
    <w:rsid w:val="000536B5"/>
    <w:rsid w:val="00053981"/>
    <w:rsid w:val="0005468C"/>
    <w:rsid w:val="000D2744"/>
    <w:rsid w:val="00110031"/>
    <w:rsid w:val="00117DE8"/>
    <w:rsid w:val="001275CE"/>
    <w:rsid w:val="00132FC5"/>
    <w:rsid w:val="0014621B"/>
    <w:rsid w:val="00167254"/>
    <w:rsid w:val="00170D3B"/>
    <w:rsid w:val="00197FA3"/>
    <w:rsid w:val="001A1044"/>
    <w:rsid w:val="001A4BE9"/>
    <w:rsid w:val="001B0053"/>
    <w:rsid w:val="001B1F6B"/>
    <w:rsid w:val="001C106B"/>
    <w:rsid w:val="001E5D92"/>
    <w:rsid w:val="001E6A68"/>
    <w:rsid w:val="001F105A"/>
    <w:rsid w:val="001F6977"/>
    <w:rsid w:val="00215028"/>
    <w:rsid w:val="00217403"/>
    <w:rsid w:val="00256395"/>
    <w:rsid w:val="0026461D"/>
    <w:rsid w:val="00265B81"/>
    <w:rsid w:val="00272DAE"/>
    <w:rsid w:val="002915E1"/>
    <w:rsid w:val="002C5919"/>
    <w:rsid w:val="002D52A3"/>
    <w:rsid w:val="002E39D0"/>
    <w:rsid w:val="0030473A"/>
    <w:rsid w:val="003064F3"/>
    <w:rsid w:val="0032131E"/>
    <w:rsid w:val="003241A5"/>
    <w:rsid w:val="00324912"/>
    <w:rsid w:val="00337DBF"/>
    <w:rsid w:val="00354498"/>
    <w:rsid w:val="00367A5B"/>
    <w:rsid w:val="00377C56"/>
    <w:rsid w:val="0038576B"/>
    <w:rsid w:val="003941DB"/>
    <w:rsid w:val="003A5CD6"/>
    <w:rsid w:val="003A5FCA"/>
    <w:rsid w:val="003E20D9"/>
    <w:rsid w:val="003E4632"/>
    <w:rsid w:val="003F6BA1"/>
    <w:rsid w:val="00402C4D"/>
    <w:rsid w:val="00411967"/>
    <w:rsid w:val="0044386B"/>
    <w:rsid w:val="00444D80"/>
    <w:rsid w:val="00456FBC"/>
    <w:rsid w:val="0048673B"/>
    <w:rsid w:val="004915D6"/>
    <w:rsid w:val="004C1B24"/>
    <w:rsid w:val="004C735B"/>
    <w:rsid w:val="00544024"/>
    <w:rsid w:val="005519EF"/>
    <w:rsid w:val="00567DD2"/>
    <w:rsid w:val="005722A2"/>
    <w:rsid w:val="0057275C"/>
    <w:rsid w:val="00580C46"/>
    <w:rsid w:val="005A53EF"/>
    <w:rsid w:val="005A5CBC"/>
    <w:rsid w:val="005B7098"/>
    <w:rsid w:val="005D0642"/>
    <w:rsid w:val="005D45C1"/>
    <w:rsid w:val="005E055E"/>
    <w:rsid w:val="006010EF"/>
    <w:rsid w:val="0060722E"/>
    <w:rsid w:val="00607EC9"/>
    <w:rsid w:val="00633B4B"/>
    <w:rsid w:val="006430B0"/>
    <w:rsid w:val="006627A6"/>
    <w:rsid w:val="006666FC"/>
    <w:rsid w:val="00670A2C"/>
    <w:rsid w:val="006871CE"/>
    <w:rsid w:val="006934EA"/>
    <w:rsid w:val="006B3B6F"/>
    <w:rsid w:val="006B70D8"/>
    <w:rsid w:val="006D6E9D"/>
    <w:rsid w:val="006D6F81"/>
    <w:rsid w:val="006F2EFD"/>
    <w:rsid w:val="00712BE5"/>
    <w:rsid w:val="00723A69"/>
    <w:rsid w:val="007265B9"/>
    <w:rsid w:val="00732BDF"/>
    <w:rsid w:val="00736EE0"/>
    <w:rsid w:val="00741BF3"/>
    <w:rsid w:val="00743D87"/>
    <w:rsid w:val="00745CF6"/>
    <w:rsid w:val="007474B8"/>
    <w:rsid w:val="00753B5E"/>
    <w:rsid w:val="00754DD2"/>
    <w:rsid w:val="0077724C"/>
    <w:rsid w:val="0079037B"/>
    <w:rsid w:val="007921CA"/>
    <w:rsid w:val="00807E23"/>
    <w:rsid w:val="00812873"/>
    <w:rsid w:val="0081542D"/>
    <w:rsid w:val="00827114"/>
    <w:rsid w:val="00833E89"/>
    <w:rsid w:val="0084178F"/>
    <w:rsid w:val="0084335D"/>
    <w:rsid w:val="00855FDF"/>
    <w:rsid w:val="0086358E"/>
    <w:rsid w:val="00871943"/>
    <w:rsid w:val="008806DF"/>
    <w:rsid w:val="00890C79"/>
    <w:rsid w:val="008C4024"/>
    <w:rsid w:val="00904D90"/>
    <w:rsid w:val="00953CB0"/>
    <w:rsid w:val="00992E5B"/>
    <w:rsid w:val="00994C00"/>
    <w:rsid w:val="009950E9"/>
    <w:rsid w:val="009A0BF1"/>
    <w:rsid w:val="009B1B9B"/>
    <w:rsid w:val="009C4F03"/>
    <w:rsid w:val="009C6D65"/>
    <w:rsid w:val="009F2768"/>
    <w:rsid w:val="009F5E5E"/>
    <w:rsid w:val="00A128F7"/>
    <w:rsid w:val="00A16294"/>
    <w:rsid w:val="00A26313"/>
    <w:rsid w:val="00A44573"/>
    <w:rsid w:val="00A52615"/>
    <w:rsid w:val="00A62AF9"/>
    <w:rsid w:val="00A63745"/>
    <w:rsid w:val="00A91343"/>
    <w:rsid w:val="00AB22D9"/>
    <w:rsid w:val="00AF504F"/>
    <w:rsid w:val="00B00F10"/>
    <w:rsid w:val="00B03271"/>
    <w:rsid w:val="00B05DF1"/>
    <w:rsid w:val="00B069BB"/>
    <w:rsid w:val="00B07C26"/>
    <w:rsid w:val="00B25B56"/>
    <w:rsid w:val="00B31DD9"/>
    <w:rsid w:val="00B3608F"/>
    <w:rsid w:val="00B36B79"/>
    <w:rsid w:val="00B46CE6"/>
    <w:rsid w:val="00B51067"/>
    <w:rsid w:val="00B5194E"/>
    <w:rsid w:val="00B74D0C"/>
    <w:rsid w:val="00B76E27"/>
    <w:rsid w:val="00B911FE"/>
    <w:rsid w:val="00BA3060"/>
    <w:rsid w:val="00BB004E"/>
    <w:rsid w:val="00BE12A5"/>
    <w:rsid w:val="00C02F0A"/>
    <w:rsid w:val="00C0463D"/>
    <w:rsid w:val="00C055B2"/>
    <w:rsid w:val="00C078FF"/>
    <w:rsid w:val="00C1079D"/>
    <w:rsid w:val="00C24522"/>
    <w:rsid w:val="00C24694"/>
    <w:rsid w:val="00C40F14"/>
    <w:rsid w:val="00C62B3C"/>
    <w:rsid w:val="00C65780"/>
    <w:rsid w:val="00C756ED"/>
    <w:rsid w:val="00C8508D"/>
    <w:rsid w:val="00C857DD"/>
    <w:rsid w:val="00CE0267"/>
    <w:rsid w:val="00CF1AC3"/>
    <w:rsid w:val="00CF40E0"/>
    <w:rsid w:val="00D022D1"/>
    <w:rsid w:val="00D0328E"/>
    <w:rsid w:val="00D03E70"/>
    <w:rsid w:val="00D0430D"/>
    <w:rsid w:val="00D17506"/>
    <w:rsid w:val="00D22C0A"/>
    <w:rsid w:val="00D337B7"/>
    <w:rsid w:val="00D4380C"/>
    <w:rsid w:val="00D46D10"/>
    <w:rsid w:val="00D477D4"/>
    <w:rsid w:val="00D63828"/>
    <w:rsid w:val="00D7046B"/>
    <w:rsid w:val="00D75F71"/>
    <w:rsid w:val="00D83FD6"/>
    <w:rsid w:val="00D92AB4"/>
    <w:rsid w:val="00DB477A"/>
    <w:rsid w:val="00DC19E8"/>
    <w:rsid w:val="00DD209D"/>
    <w:rsid w:val="00DE453A"/>
    <w:rsid w:val="00E025DA"/>
    <w:rsid w:val="00E465A9"/>
    <w:rsid w:val="00EA554B"/>
    <w:rsid w:val="00EC6C59"/>
    <w:rsid w:val="00EE79D3"/>
    <w:rsid w:val="00EF4695"/>
    <w:rsid w:val="00F00E65"/>
    <w:rsid w:val="00F5701C"/>
    <w:rsid w:val="00F572AC"/>
    <w:rsid w:val="00F603FD"/>
    <w:rsid w:val="00F60E51"/>
    <w:rsid w:val="00FA6AA4"/>
    <w:rsid w:val="00FB0DA8"/>
    <w:rsid w:val="00FD3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DCBF15"/>
  <w15:chartTrackingRefBased/>
  <w15:docId w15:val="{33E0076E-DE30-4A9B-9FC3-E33DEABDD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131E"/>
    <w:pPr>
      <w:widowControl w:val="0"/>
    </w:pPr>
    <w:rPr>
      <w:rFonts w:ascii="Century" w:eastAsia="ＭＳ 明朝" w:hAnsi="Century" w:cs="Times New Roman"/>
      <w:szCs w:val="24"/>
      <w14:ligatures w14:val="none"/>
    </w:rPr>
  </w:style>
  <w:style w:type="paragraph" w:styleId="10">
    <w:name w:val="heading 1"/>
    <w:basedOn w:val="a"/>
    <w:next w:val="a"/>
    <w:link w:val="11"/>
    <w:uiPriority w:val="9"/>
    <w:qFormat/>
    <w:rsid w:val="00F572A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572A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572A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572A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572A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572A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572A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572A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572A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F572A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572A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572A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572A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572A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572A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572A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572A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572A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572A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572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72A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572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72AC"/>
    <w:pPr>
      <w:spacing w:before="160" w:after="160"/>
      <w:jc w:val="center"/>
    </w:pPr>
    <w:rPr>
      <w:i/>
      <w:iCs/>
      <w:color w:val="404040" w:themeColor="text1" w:themeTint="BF"/>
    </w:rPr>
  </w:style>
  <w:style w:type="character" w:customStyle="1" w:styleId="a8">
    <w:name w:val="引用文 (文字)"/>
    <w:basedOn w:val="a0"/>
    <w:link w:val="a7"/>
    <w:uiPriority w:val="29"/>
    <w:rsid w:val="00F572AC"/>
    <w:rPr>
      <w:i/>
      <w:iCs/>
      <w:color w:val="404040" w:themeColor="text1" w:themeTint="BF"/>
    </w:rPr>
  </w:style>
  <w:style w:type="paragraph" w:styleId="a9">
    <w:name w:val="List Paragraph"/>
    <w:basedOn w:val="a"/>
    <w:uiPriority w:val="34"/>
    <w:qFormat/>
    <w:rsid w:val="00F572AC"/>
    <w:pPr>
      <w:ind w:left="720"/>
      <w:contextualSpacing/>
    </w:pPr>
  </w:style>
  <w:style w:type="character" w:styleId="21">
    <w:name w:val="Intense Emphasis"/>
    <w:basedOn w:val="a0"/>
    <w:uiPriority w:val="21"/>
    <w:qFormat/>
    <w:rsid w:val="00F572AC"/>
    <w:rPr>
      <w:i/>
      <w:iCs/>
      <w:color w:val="0F4761" w:themeColor="accent1" w:themeShade="BF"/>
    </w:rPr>
  </w:style>
  <w:style w:type="paragraph" w:styleId="22">
    <w:name w:val="Intense Quote"/>
    <w:basedOn w:val="a"/>
    <w:next w:val="a"/>
    <w:link w:val="23"/>
    <w:uiPriority w:val="30"/>
    <w:qFormat/>
    <w:rsid w:val="00F572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572AC"/>
    <w:rPr>
      <w:i/>
      <w:iCs/>
      <w:color w:val="0F4761" w:themeColor="accent1" w:themeShade="BF"/>
    </w:rPr>
  </w:style>
  <w:style w:type="character" w:styleId="24">
    <w:name w:val="Intense Reference"/>
    <w:basedOn w:val="a0"/>
    <w:uiPriority w:val="32"/>
    <w:qFormat/>
    <w:rsid w:val="00F572AC"/>
    <w:rPr>
      <w:b/>
      <w:bCs/>
      <w:smallCaps/>
      <w:color w:val="0F4761" w:themeColor="accent1" w:themeShade="BF"/>
      <w:spacing w:val="5"/>
    </w:rPr>
  </w:style>
  <w:style w:type="table" w:styleId="aa">
    <w:name w:val="Table Grid"/>
    <w:basedOn w:val="a1"/>
    <w:rsid w:val="00F572AC"/>
    <w:pPr>
      <w:widowControl w:val="0"/>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24694"/>
    <w:pPr>
      <w:tabs>
        <w:tab w:val="center" w:pos="4252"/>
        <w:tab w:val="right" w:pos="8504"/>
      </w:tabs>
      <w:snapToGrid w:val="0"/>
    </w:pPr>
  </w:style>
  <w:style w:type="character" w:customStyle="1" w:styleId="ac">
    <w:name w:val="ヘッダー (文字)"/>
    <w:basedOn w:val="a0"/>
    <w:link w:val="ab"/>
    <w:uiPriority w:val="99"/>
    <w:rsid w:val="00C24694"/>
    <w:rPr>
      <w:rFonts w:ascii="Century" w:eastAsia="ＭＳ 明朝" w:hAnsi="Century" w:cs="Times New Roman"/>
      <w:szCs w:val="24"/>
      <w14:ligatures w14:val="none"/>
    </w:rPr>
  </w:style>
  <w:style w:type="paragraph" w:styleId="ad">
    <w:name w:val="footer"/>
    <w:basedOn w:val="a"/>
    <w:link w:val="ae"/>
    <w:uiPriority w:val="99"/>
    <w:unhideWhenUsed/>
    <w:rsid w:val="00C24694"/>
    <w:pPr>
      <w:tabs>
        <w:tab w:val="center" w:pos="4252"/>
        <w:tab w:val="right" w:pos="8504"/>
      </w:tabs>
      <w:snapToGrid w:val="0"/>
    </w:pPr>
  </w:style>
  <w:style w:type="character" w:customStyle="1" w:styleId="ae">
    <w:name w:val="フッター (文字)"/>
    <w:basedOn w:val="a0"/>
    <w:link w:val="ad"/>
    <w:uiPriority w:val="99"/>
    <w:rsid w:val="00C24694"/>
    <w:rPr>
      <w:rFonts w:ascii="Century" w:eastAsia="ＭＳ 明朝" w:hAnsi="Century" w:cs="Times New Roman"/>
      <w:szCs w:val="24"/>
      <w14:ligatures w14:val="none"/>
    </w:rPr>
  </w:style>
  <w:style w:type="character" w:styleId="af">
    <w:name w:val="Hyperlink"/>
    <w:basedOn w:val="a0"/>
    <w:uiPriority w:val="99"/>
    <w:unhideWhenUsed/>
    <w:rsid w:val="00C078FF"/>
    <w:rPr>
      <w:color w:val="467886" w:themeColor="hyperlink"/>
      <w:u w:val="single"/>
    </w:rPr>
  </w:style>
  <w:style w:type="character" w:styleId="af0">
    <w:name w:val="Unresolved Mention"/>
    <w:basedOn w:val="a0"/>
    <w:uiPriority w:val="99"/>
    <w:semiHidden/>
    <w:unhideWhenUsed/>
    <w:rsid w:val="00C078FF"/>
    <w:rPr>
      <w:color w:val="605E5C"/>
      <w:shd w:val="clear" w:color="auto" w:fill="E1DFDD"/>
    </w:rPr>
  </w:style>
  <w:style w:type="numbering" w:customStyle="1" w:styleId="1">
    <w:name w:val="スタイル1"/>
    <w:uiPriority w:val="99"/>
    <w:rsid w:val="00411967"/>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73354">
      <w:bodyDiv w:val="1"/>
      <w:marLeft w:val="0"/>
      <w:marRight w:val="0"/>
      <w:marTop w:val="0"/>
      <w:marBottom w:val="0"/>
      <w:divBdr>
        <w:top w:val="none" w:sz="0" w:space="0" w:color="auto"/>
        <w:left w:val="none" w:sz="0" w:space="0" w:color="auto"/>
        <w:bottom w:val="none" w:sz="0" w:space="0" w:color="auto"/>
        <w:right w:val="none" w:sz="0" w:space="0" w:color="auto"/>
      </w:divBdr>
    </w:div>
    <w:div w:id="188497518">
      <w:bodyDiv w:val="1"/>
      <w:marLeft w:val="0"/>
      <w:marRight w:val="0"/>
      <w:marTop w:val="0"/>
      <w:marBottom w:val="0"/>
      <w:divBdr>
        <w:top w:val="none" w:sz="0" w:space="0" w:color="auto"/>
        <w:left w:val="none" w:sz="0" w:space="0" w:color="auto"/>
        <w:bottom w:val="none" w:sz="0" w:space="0" w:color="auto"/>
        <w:right w:val="none" w:sz="0" w:space="0" w:color="auto"/>
      </w:divBdr>
    </w:div>
    <w:div w:id="378280686">
      <w:bodyDiv w:val="1"/>
      <w:marLeft w:val="0"/>
      <w:marRight w:val="0"/>
      <w:marTop w:val="0"/>
      <w:marBottom w:val="0"/>
      <w:divBdr>
        <w:top w:val="none" w:sz="0" w:space="0" w:color="auto"/>
        <w:left w:val="none" w:sz="0" w:space="0" w:color="auto"/>
        <w:bottom w:val="none" w:sz="0" w:space="0" w:color="auto"/>
        <w:right w:val="none" w:sz="0" w:space="0" w:color="auto"/>
      </w:divBdr>
    </w:div>
    <w:div w:id="862522738">
      <w:bodyDiv w:val="1"/>
      <w:marLeft w:val="0"/>
      <w:marRight w:val="0"/>
      <w:marTop w:val="0"/>
      <w:marBottom w:val="0"/>
      <w:divBdr>
        <w:top w:val="none" w:sz="0" w:space="0" w:color="auto"/>
        <w:left w:val="none" w:sz="0" w:space="0" w:color="auto"/>
        <w:bottom w:val="none" w:sz="0" w:space="0" w:color="auto"/>
        <w:right w:val="none" w:sz="0" w:space="0" w:color="auto"/>
      </w:divBdr>
    </w:div>
    <w:div w:id="877358868">
      <w:bodyDiv w:val="1"/>
      <w:marLeft w:val="0"/>
      <w:marRight w:val="0"/>
      <w:marTop w:val="0"/>
      <w:marBottom w:val="0"/>
      <w:divBdr>
        <w:top w:val="none" w:sz="0" w:space="0" w:color="auto"/>
        <w:left w:val="none" w:sz="0" w:space="0" w:color="auto"/>
        <w:bottom w:val="none" w:sz="0" w:space="0" w:color="auto"/>
        <w:right w:val="none" w:sz="0" w:space="0" w:color="auto"/>
      </w:divBdr>
    </w:div>
    <w:div w:id="883835115">
      <w:bodyDiv w:val="1"/>
      <w:marLeft w:val="0"/>
      <w:marRight w:val="0"/>
      <w:marTop w:val="0"/>
      <w:marBottom w:val="0"/>
      <w:divBdr>
        <w:top w:val="none" w:sz="0" w:space="0" w:color="auto"/>
        <w:left w:val="none" w:sz="0" w:space="0" w:color="auto"/>
        <w:bottom w:val="none" w:sz="0" w:space="0" w:color="auto"/>
        <w:right w:val="none" w:sz="0" w:space="0" w:color="auto"/>
      </w:divBdr>
    </w:div>
    <w:div w:id="1153333067">
      <w:bodyDiv w:val="1"/>
      <w:marLeft w:val="0"/>
      <w:marRight w:val="0"/>
      <w:marTop w:val="0"/>
      <w:marBottom w:val="0"/>
      <w:divBdr>
        <w:top w:val="none" w:sz="0" w:space="0" w:color="auto"/>
        <w:left w:val="none" w:sz="0" w:space="0" w:color="auto"/>
        <w:bottom w:val="none" w:sz="0" w:space="0" w:color="auto"/>
        <w:right w:val="none" w:sz="0" w:space="0" w:color="auto"/>
      </w:divBdr>
    </w:div>
    <w:div w:id="1514371466">
      <w:bodyDiv w:val="1"/>
      <w:marLeft w:val="0"/>
      <w:marRight w:val="0"/>
      <w:marTop w:val="0"/>
      <w:marBottom w:val="0"/>
      <w:divBdr>
        <w:top w:val="none" w:sz="0" w:space="0" w:color="auto"/>
        <w:left w:val="none" w:sz="0" w:space="0" w:color="auto"/>
        <w:bottom w:val="none" w:sz="0" w:space="0" w:color="auto"/>
        <w:right w:val="none" w:sz="0" w:space="0" w:color="auto"/>
      </w:divBdr>
    </w:div>
    <w:div w:id="1890415999">
      <w:bodyDiv w:val="1"/>
      <w:marLeft w:val="0"/>
      <w:marRight w:val="0"/>
      <w:marTop w:val="0"/>
      <w:marBottom w:val="0"/>
      <w:divBdr>
        <w:top w:val="none" w:sz="0" w:space="0" w:color="auto"/>
        <w:left w:val="none" w:sz="0" w:space="0" w:color="auto"/>
        <w:bottom w:val="none" w:sz="0" w:space="0" w:color="auto"/>
        <w:right w:val="none" w:sz="0" w:space="0" w:color="auto"/>
      </w:divBdr>
    </w:div>
    <w:div w:id="1905093892">
      <w:bodyDiv w:val="1"/>
      <w:marLeft w:val="0"/>
      <w:marRight w:val="0"/>
      <w:marTop w:val="0"/>
      <w:marBottom w:val="0"/>
      <w:divBdr>
        <w:top w:val="none" w:sz="0" w:space="0" w:color="auto"/>
        <w:left w:val="none" w:sz="0" w:space="0" w:color="auto"/>
        <w:bottom w:val="none" w:sz="0" w:space="0" w:color="auto"/>
        <w:right w:val="none" w:sz="0" w:space="0" w:color="auto"/>
      </w:divBdr>
    </w:div>
    <w:div w:id="199537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vention.co.jp/en/privac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8BDFE-C4F4-4A96-B975-D4B128E05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Pages>
  <Words>3684</Words>
  <Characters>21004</Characters>
  <Application>Microsoft Office Word</Application>
  <DocSecurity>8</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阿比留 瑞貴</dc:creator>
  <cp:keywords/>
  <dc:description/>
  <cp:lastModifiedBy>阿比留 瑞貴</cp:lastModifiedBy>
  <cp:revision>85</cp:revision>
  <dcterms:created xsi:type="dcterms:W3CDTF">2025-04-22T09:35:00Z</dcterms:created>
  <dcterms:modified xsi:type="dcterms:W3CDTF">2025-06-04T03:59:00Z</dcterms:modified>
</cp:coreProperties>
</file>